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459C" w14:textId="12A7FCD0" w:rsidR="00050C3D" w:rsidRPr="00DE7E3A" w:rsidRDefault="000F1CC9" w:rsidP="00C3077C">
      <w:pPr>
        <w:pStyle w:val="Heading1"/>
      </w:pPr>
      <w:bookmarkStart w:id="0" w:name="Heading1"/>
      <w:r>
        <w:t>Decision</w:t>
      </w:r>
      <w:r w:rsidR="004D3273">
        <w:t>-</w:t>
      </w:r>
      <w:r>
        <w:t xml:space="preserve">making </w:t>
      </w:r>
      <w:r w:rsidR="009E0362">
        <w:t>styles</w:t>
      </w:r>
    </w:p>
    <w:p w14:paraId="672A6659" w14:textId="77777777" w:rsidR="00050C3D" w:rsidRPr="00DE7E3A" w:rsidRDefault="00050C3D" w:rsidP="00C3077C">
      <w:pPr>
        <w:pStyle w:val="Heading1"/>
        <w:sectPr w:rsidR="00050C3D" w:rsidRPr="00DE7E3A" w:rsidSect="00934F59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68" w:right="1134" w:bottom="1134" w:left="1134" w:header="510" w:footer="720" w:gutter="0"/>
          <w:cols w:space="720" w:equalWidth="0">
            <w:col w:w="9638"/>
          </w:cols>
          <w:titlePg/>
          <w:docGrid w:linePitch="245"/>
        </w:sectPr>
      </w:pPr>
    </w:p>
    <w:bookmarkEnd w:id="0"/>
    <w:p w14:paraId="75471014" w14:textId="04F78920" w:rsidR="00B6581B" w:rsidRDefault="00B6581B" w:rsidP="0008764B">
      <w:pPr>
        <w:pStyle w:val="Heading2"/>
      </w:pPr>
      <w:r>
        <w:t xml:space="preserve">Introduction to this </w:t>
      </w:r>
      <w:r w:rsidRPr="0008764B">
        <w:t>workbook</w:t>
      </w:r>
    </w:p>
    <w:p w14:paraId="5D1342FC" w14:textId="0878E5FF" w:rsidR="00E507A4" w:rsidRDefault="000F1CC9" w:rsidP="00B6581B">
      <w:r w:rsidRPr="000F1CC9">
        <w:t xml:space="preserve">Thinking about how you tend to make decisions can </w:t>
      </w:r>
      <w:r w:rsidR="00E507A4">
        <w:t>be really helpful.</w:t>
      </w:r>
    </w:p>
    <w:p w14:paraId="50D95B46" w14:textId="65B91E2A" w:rsidR="00E507A4" w:rsidRDefault="00E507A4" w:rsidP="00B6581B">
      <w:r>
        <w:t>It can help you</w:t>
      </w:r>
      <w:r w:rsidR="004D3273">
        <w:t>:</w:t>
      </w:r>
    </w:p>
    <w:p w14:paraId="46D1146E" w14:textId="69393A37" w:rsidR="000F1CC9" w:rsidRDefault="000F1CC9" w:rsidP="003E4EC8">
      <w:pPr>
        <w:pStyle w:val="ListParagraph"/>
        <w:numPr>
          <w:ilvl w:val="0"/>
          <w:numId w:val="1"/>
        </w:numPr>
      </w:pPr>
      <w:r w:rsidRPr="000F1CC9">
        <w:t>Spot your habits</w:t>
      </w:r>
    </w:p>
    <w:p w14:paraId="4DD17E6E" w14:textId="77777777" w:rsidR="000F1CC9" w:rsidRDefault="000F1CC9" w:rsidP="003E4EC8">
      <w:pPr>
        <w:pStyle w:val="ListParagraph"/>
        <w:numPr>
          <w:ilvl w:val="0"/>
          <w:numId w:val="1"/>
        </w:numPr>
      </w:pPr>
      <w:r w:rsidRPr="000F1CC9">
        <w:t>Try out alternative styles</w:t>
      </w:r>
    </w:p>
    <w:p w14:paraId="5029039C" w14:textId="0C69B1AA" w:rsidR="000F1CC9" w:rsidRDefault="000F1CC9" w:rsidP="004D3273">
      <w:pPr>
        <w:pStyle w:val="ListParagraph"/>
        <w:numPr>
          <w:ilvl w:val="0"/>
          <w:numId w:val="1"/>
        </w:numPr>
      </w:pPr>
      <w:r w:rsidRPr="000F1CC9">
        <w:t>Know that there’s not one ‘right way’</w:t>
      </w:r>
    </w:p>
    <w:p w14:paraId="101A52C1" w14:textId="77777777" w:rsidR="004D3273" w:rsidRDefault="004D3273" w:rsidP="004D3273">
      <w:pPr>
        <w:rPr>
          <w:b/>
        </w:rPr>
      </w:pPr>
      <w:r w:rsidRPr="004D3273">
        <w:t>You'll identify your usual decision-making habits on a series of scales. Then you'll read more about them and decide on any you want to change to support decision about your future.</w:t>
      </w:r>
    </w:p>
    <w:p w14:paraId="577CB46D" w14:textId="32F24269" w:rsidR="00C915FE" w:rsidRDefault="00245F1D" w:rsidP="00245F1D">
      <w:pPr>
        <w:pStyle w:val="Heading2"/>
      </w:pPr>
      <w:r>
        <w:t xml:space="preserve">Step 1: </w:t>
      </w:r>
      <w:r w:rsidR="00A55AE0">
        <w:t>Learn about decision</w:t>
      </w:r>
      <w:r w:rsidR="00D7064B">
        <w:t>-</w:t>
      </w:r>
      <w:r w:rsidR="00A55AE0">
        <w:t xml:space="preserve">making </w:t>
      </w:r>
      <w:r w:rsidR="009E0362">
        <w:t>styles</w:t>
      </w:r>
    </w:p>
    <w:p w14:paraId="14321EF3" w14:textId="67CF0539" w:rsidR="006555FC" w:rsidRDefault="006555FC" w:rsidP="006555FC">
      <w:pPr>
        <w:pStyle w:val="Heading3"/>
      </w:pPr>
      <w:r>
        <w:t>Decision</w:t>
      </w:r>
      <w:r w:rsidR="00D7064B">
        <w:t>-</w:t>
      </w:r>
      <w:r>
        <w:t>making is a matter of habit</w:t>
      </w:r>
    </w:p>
    <w:p w14:paraId="21C672A8" w14:textId="32FDC692" w:rsidR="00E05F25" w:rsidRDefault="004D3273" w:rsidP="0055695A">
      <w:r w:rsidRPr="004D3273">
        <w:t xml:space="preserve">How you make decisions isn’t hardwired into your personality. </w:t>
      </w:r>
      <w:r w:rsidR="00193D56">
        <w:t xml:space="preserve">We </w:t>
      </w:r>
      <w:r w:rsidR="00D7064B">
        <w:t>can think about it as</w:t>
      </w:r>
      <w:r w:rsidRPr="004D3273">
        <w:t xml:space="preserve"> a set of habits you</w:t>
      </w:r>
      <w:r w:rsidR="00D7064B">
        <w:t xml:space="preserve"> form over time, habits that can change.</w:t>
      </w:r>
      <w:r w:rsidR="00E05F25">
        <w:rPr>
          <w:rStyle w:val="FootnoteReference"/>
        </w:rPr>
        <w:footnoteReference w:id="1"/>
      </w:r>
      <w:r w:rsidR="00E05F25">
        <w:t>.</w:t>
      </w:r>
    </w:p>
    <w:p w14:paraId="72F21EA1" w14:textId="77777777" w:rsidR="00D7064B" w:rsidRDefault="00D7064B" w:rsidP="00D7064B">
      <w:r>
        <w:t>We learn from experience:</w:t>
      </w:r>
    </w:p>
    <w:p w14:paraId="48253FB2" w14:textId="77777777" w:rsidR="00D7064B" w:rsidRDefault="00D7064B" w:rsidP="00714FBC">
      <w:pPr>
        <w:pStyle w:val="ListParagraph"/>
        <w:numPr>
          <w:ilvl w:val="0"/>
          <w:numId w:val="27"/>
        </w:numPr>
      </w:pPr>
      <w:r>
        <w:t>If how you made a decision led to a good result, you’re likely to use the same way of making decisions again.</w:t>
      </w:r>
    </w:p>
    <w:p w14:paraId="659F1F0C" w14:textId="56942B5B" w:rsidR="00D7064B" w:rsidRDefault="00D7064B" w:rsidP="000209AB">
      <w:pPr>
        <w:pStyle w:val="ListParagraph"/>
        <w:numPr>
          <w:ilvl w:val="0"/>
          <w:numId w:val="27"/>
        </w:numPr>
      </w:pPr>
      <w:r>
        <w:t xml:space="preserve">If a previous strategy didn’t work out well, you might tend to avoid that way of making decisions. </w:t>
      </w:r>
    </w:p>
    <w:p w14:paraId="02868810" w14:textId="0D5017A1" w:rsidR="00D7064B" w:rsidRDefault="00D7064B" w:rsidP="00D7064B">
      <w:r>
        <w:t>In this way, habits can be helpful!</w:t>
      </w:r>
    </w:p>
    <w:p w14:paraId="73D6FF9B" w14:textId="4591FB64" w:rsidR="00D7064B" w:rsidRDefault="00D7064B" w:rsidP="00D7064B">
      <w:r>
        <w:t>But they're not always helpful when the scenario changes. Decision-making habits from everyday life may not work as well for career decision-making.</w:t>
      </w:r>
    </w:p>
    <w:p w14:paraId="44F1539E" w14:textId="60C64EBA" w:rsidR="00D7064B" w:rsidRDefault="00D7064B" w:rsidP="00D7064B">
      <w:r>
        <w:t>For example, if you're deciding where to go on a group trip, doing what your friends want could save time and lead to a good result.  But this isn't a great way to choose your post-16 options!</w:t>
      </w:r>
    </w:p>
    <w:p w14:paraId="4C893255" w14:textId="77777777" w:rsidR="00D7064B" w:rsidRDefault="00D7064B" w:rsidP="00D7064B">
      <w:r>
        <w:t>Luckily, it’s possible to:</w:t>
      </w:r>
    </w:p>
    <w:p w14:paraId="3FAD7BFB" w14:textId="77777777" w:rsidR="00D7064B" w:rsidRDefault="00D7064B" w:rsidP="0077697D">
      <w:pPr>
        <w:pStyle w:val="ListParagraph"/>
        <w:numPr>
          <w:ilvl w:val="0"/>
          <w:numId w:val="28"/>
        </w:numPr>
      </w:pPr>
      <w:r>
        <w:t>Spot your current decision-making habits</w:t>
      </w:r>
    </w:p>
    <w:p w14:paraId="643B5685" w14:textId="77777777" w:rsidR="00D7064B" w:rsidRDefault="00D7064B" w:rsidP="008D182C">
      <w:pPr>
        <w:pStyle w:val="ListParagraph"/>
        <w:numPr>
          <w:ilvl w:val="0"/>
          <w:numId w:val="28"/>
        </w:numPr>
      </w:pPr>
      <w:r>
        <w:t>Think about how they might help with or get in the way of career decision-making</w:t>
      </w:r>
    </w:p>
    <w:p w14:paraId="674C1A17" w14:textId="77777777" w:rsidR="00D7064B" w:rsidRDefault="00D7064B" w:rsidP="00891DEA">
      <w:pPr>
        <w:pStyle w:val="ListParagraph"/>
        <w:numPr>
          <w:ilvl w:val="0"/>
          <w:numId w:val="28"/>
        </w:numPr>
      </w:pPr>
      <w:r>
        <w:t>Choose to try a different approach.</w:t>
      </w:r>
    </w:p>
    <w:p w14:paraId="6D3A391A" w14:textId="4D2B8379" w:rsidR="00D7064B" w:rsidRDefault="00D7064B" w:rsidP="00891DEA">
      <w:pPr>
        <w:pStyle w:val="ListParagraph"/>
        <w:numPr>
          <w:ilvl w:val="0"/>
          <w:numId w:val="28"/>
        </w:numPr>
      </w:pPr>
      <w:r>
        <w:t>Build a set of decision-making habits for careers stuff that will help you in the future too.</w:t>
      </w:r>
    </w:p>
    <w:p w14:paraId="37B0E873" w14:textId="6F7509A8" w:rsidR="00D7064B" w:rsidRDefault="00D7064B" w:rsidP="00D7064B">
      <w:pPr>
        <w:pStyle w:val="Heading3"/>
      </w:pPr>
      <w:r>
        <w:lastRenderedPageBreak/>
        <w:t>Decision-making has different dimensions</w:t>
      </w:r>
    </w:p>
    <w:p w14:paraId="585B93B5" w14:textId="2D43C416" w:rsidR="00D7064B" w:rsidRDefault="00D7064B" w:rsidP="00D7064B">
      <w:r>
        <w:t xml:space="preserve"> You might hear people describe how they make decisions with one word (“I’m a </w:t>
      </w:r>
      <w:r w:rsidRPr="00D7064B">
        <w:rPr>
          <w:i/>
          <w:iCs/>
        </w:rPr>
        <w:t>procrastinator</w:t>
      </w:r>
      <w:r>
        <w:t xml:space="preserve">”, “I’m a </w:t>
      </w:r>
      <w:r w:rsidRPr="00D7064B">
        <w:rPr>
          <w:i/>
          <w:iCs/>
        </w:rPr>
        <w:t>perfectionist</w:t>
      </w:r>
      <w:r>
        <w:t>"). But there are lots of different aspects involved, which we call dimensions.</w:t>
      </w:r>
    </w:p>
    <w:p w14:paraId="4BCAD191" w14:textId="330E9752" w:rsidR="00D7064B" w:rsidRDefault="00D7064B" w:rsidP="00D7064B">
      <w:r>
        <w:t>Two ‘perfectionists’ might be different when it comes to other dimensions of decision-making. For example, one might talk things through with other people, and the other might work alone. One might be super-speedy reaching a decision, and the other might take a long time.</w:t>
      </w:r>
    </w:p>
    <w:p w14:paraId="55AAE199" w14:textId="6AACE9E2" w:rsidR="00D62A57" w:rsidRDefault="00E05F25" w:rsidP="00D7064B">
      <w:r>
        <w:t>It’s thought that there are likely to be 11 dimensions involved in career decision</w:t>
      </w:r>
      <w:r w:rsidR="00D7064B">
        <w:t>-</w:t>
      </w:r>
      <w:r>
        <w:t>making</w:t>
      </w:r>
      <w:r>
        <w:rPr>
          <w:rStyle w:val="FootnoteReference"/>
        </w:rPr>
        <w:footnoteReference w:id="2"/>
      </w:r>
      <w:r>
        <w:t>.</w:t>
      </w:r>
      <w:r w:rsidR="00654AE5">
        <w:t xml:space="preserve"> </w:t>
      </w:r>
      <w:r w:rsidR="00D7064B" w:rsidRPr="00D7064B">
        <w:t>Understanding your habits means looking at each of these aspects.</w:t>
      </w:r>
    </w:p>
    <w:p w14:paraId="1EA19955" w14:textId="4952FC5A" w:rsidR="00654AE5" w:rsidRDefault="00654AE5" w:rsidP="00654AE5">
      <w:pPr>
        <w:pStyle w:val="Heading2"/>
      </w:pPr>
      <w:r>
        <w:t>Step 2: Spot how you have tended to make decisions</w:t>
      </w:r>
      <w:r w:rsidR="00C72EC5">
        <w:t xml:space="preserve"> in the past</w:t>
      </w:r>
    </w:p>
    <w:p w14:paraId="1D95D58F" w14:textId="606ACD2B" w:rsidR="00741752" w:rsidRDefault="00741752" w:rsidP="003252CC">
      <w:pPr>
        <w:pStyle w:val="ListParagraph"/>
        <w:numPr>
          <w:ilvl w:val="0"/>
          <w:numId w:val="20"/>
        </w:numPr>
      </w:pPr>
      <w:r>
        <w:t xml:space="preserve">Each dimension </w:t>
      </w:r>
      <w:r w:rsidR="00D7064B">
        <w:t>is a scale from</w:t>
      </w:r>
      <w:r>
        <w:t xml:space="preserve"> 1-5</w:t>
      </w:r>
      <w:r w:rsidR="00B43015">
        <w:t xml:space="preserve">. </w:t>
      </w:r>
      <w:r w:rsidR="00D7064B">
        <w:t xml:space="preserve">There’s </w:t>
      </w:r>
      <w:r w:rsidR="00B43015">
        <w:t>a description</w:t>
      </w:r>
      <w:r w:rsidR="00D7064B">
        <w:t xml:space="preserve"> </w:t>
      </w:r>
      <w:r w:rsidR="00B43015">
        <w:t>at each end of each scale</w:t>
      </w:r>
      <w:r w:rsidR="00D7064B">
        <w:t>.</w:t>
      </w:r>
    </w:p>
    <w:p w14:paraId="210D75BA" w14:textId="748AB5BD" w:rsidR="00741752" w:rsidRDefault="00D7064B" w:rsidP="00741752">
      <w:pPr>
        <w:pStyle w:val="ListParagraph"/>
        <w:numPr>
          <w:ilvl w:val="0"/>
          <w:numId w:val="20"/>
        </w:numPr>
      </w:pPr>
      <w:r>
        <w:t>Where do your habits sit?</w:t>
      </w:r>
    </w:p>
    <w:p w14:paraId="04282FB2" w14:textId="615D26D2" w:rsidR="00741752" w:rsidRDefault="00741752" w:rsidP="00741752">
      <w:pPr>
        <w:pStyle w:val="ListParagraph"/>
        <w:numPr>
          <w:ilvl w:val="0"/>
          <w:numId w:val="20"/>
        </w:numPr>
      </w:pPr>
      <w:r>
        <w:t xml:space="preserve">Tick one box </w:t>
      </w:r>
      <w:r w:rsidR="00D7064B">
        <w:t>on each scale to represent your usual decision-making habits.</w:t>
      </w:r>
    </w:p>
    <w:p w14:paraId="06264610" w14:textId="70D37D77" w:rsidR="00741752" w:rsidRDefault="00B43015" w:rsidP="00741752">
      <w:pPr>
        <w:pStyle w:val="Heading3"/>
      </w:pPr>
      <w:r>
        <w:t>Gathering information</w:t>
      </w:r>
    </w:p>
    <w:p w14:paraId="5783F630" w14:textId="69E38AE2" w:rsidR="00AB2821" w:rsidRPr="00AB2821" w:rsidRDefault="00AB2821" w:rsidP="00AB2821">
      <w:r w:rsidRPr="00AB2821">
        <w:t>How much information do you like to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97B63" w14:paraId="5D879910" w14:textId="77777777" w:rsidTr="00097B63">
        <w:trPr>
          <w:trHeight w:val="850"/>
        </w:trPr>
        <w:tc>
          <w:tcPr>
            <w:tcW w:w="1925" w:type="dxa"/>
            <w:vAlign w:val="center"/>
          </w:tcPr>
          <w:p w14:paraId="21C57054" w14:textId="7492053A" w:rsidR="00097B63" w:rsidRDefault="00097B63" w:rsidP="00097B63">
            <w:pPr>
              <w:jc w:val="center"/>
            </w:pPr>
            <w:r>
              <w:t xml:space="preserve">1 - </w:t>
            </w:r>
            <w:r w:rsidRPr="00741752">
              <w:t>I gather minimal information</w:t>
            </w:r>
          </w:p>
        </w:tc>
        <w:tc>
          <w:tcPr>
            <w:tcW w:w="1925" w:type="dxa"/>
            <w:vAlign w:val="center"/>
          </w:tcPr>
          <w:p w14:paraId="2E72F9FE" w14:textId="398449F4" w:rsidR="00097B63" w:rsidRDefault="00097B63" w:rsidP="00097B63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14:paraId="0BED56F3" w14:textId="1A7FFFA5" w:rsidR="00097B63" w:rsidRDefault="00097B63" w:rsidP="00097B63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14:paraId="2B2D5B4E" w14:textId="15C23DBE" w:rsidR="00097B63" w:rsidRDefault="00097B63" w:rsidP="00097B63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14:paraId="06148D91" w14:textId="173029C4" w:rsidR="00097B63" w:rsidRDefault="00097B63" w:rsidP="00097B63">
            <w:pPr>
              <w:jc w:val="center"/>
            </w:pPr>
            <w:r>
              <w:t xml:space="preserve">5 - </w:t>
            </w:r>
            <w:r w:rsidRPr="00741752">
              <w:t>I gather as much as possible</w:t>
            </w:r>
          </w:p>
        </w:tc>
      </w:tr>
      <w:tr w:rsidR="00097B63" w14:paraId="15A2EF24" w14:textId="77777777" w:rsidTr="00097B63">
        <w:trPr>
          <w:trHeight w:val="850"/>
        </w:trPr>
        <w:sdt>
          <w:sdtPr>
            <w:id w:val="5308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90117431" w:edGrp="everyone" w:displacedByCustomXml="prev"/>
            <w:tc>
              <w:tcPr>
                <w:tcW w:w="1925" w:type="dxa"/>
                <w:vAlign w:val="center"/>
              </w:tcPr>
              <w:p w14:paraId="3607ED27" w14:textId="03BC4330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690117431" w:displacedByCustomXml="next"/>
          </w:sdtContent>
        </w:sdt>
        <w:sdt>
          <w:sdtPr>
            <w:id w:val="-161490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35650409" w:edGrp="everyone" w:displacedByCustomXml="prev"/>
            <w:tc>
              <w:tcPr>
                <w:tcW w:w="1925" w:type="dxa"/>
                <w:vAlign w:val="center"/>
              </w:tcPr>
              <w:p w14:paraId="6921D20C" w14:textId="5F770F1A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335650409" w:displacedByCustomXml="next"/>
          </w:sdtContent>
        </w:sdt>
        <w:sdt>
          <w:sdtPr>
            <w:id w:val="22703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075817354" w:edGrp="everyone" w:displacedByCustomXml="prev"/>
            <w:tc>
              <w:tcPr>
                <w:tcW w:w="1926" w:type="dxa"/>
                <w:vAlign w:val="center"/>
              </w:tcPr>
              <w:p w14:paraId="5184113E" w14:textId="551A5BBB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75817354" w:displacedByCustomXml="next"/>
          </w:sdtContent>
        </w:sdt>
        <w:sdt>
          <w:sdtPr>
            <w:id w:val="-167996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911109949" w:edGrp="everyone" w:displacedByCustomXml="prev"/>
            <w:tc>
              <w:tcPr>
                <w:tcW w:w="1926" w:type="dxa"/>
                <w:vAlign w:val="center"/>
              </w:tcPr>
              <w:p w14:paraId="52964D2A" w14:textId="7A2AC96C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911109949" w:displacedByCustomXml="next"/>
          </w:sdtContent>
        </w:sdt>
        <w:sdt>
          <w:sdtPr>
            <w:id w:val="-40685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54430845" w:edGrp="everyone" w:displacedByCustomXml="prev"/>
            <w:tc>
              <w:tcPr>
                <w:tcW w:w="1926" w:type="dxa"/>
                <w:vAlign w:val="center"/>
              </w:tcPr>
              <w:p w14:paraId="0DE7EE05" w14:textId="576D1BD6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054430845" w:displacedByCustomXml="next"/>
          </w:sdtContent>
        </w:sdt>
      </w:tr>
    </w:tbl>
    <w:p w14:paraId="5E28A817" w14:textId="08B71106" w:rsidR="00097B63" w:rsidRPr="00097B63" w:rsidRDefault="00B43015" w:rsidP="00097B63">
      <w:pPr>
        <w:pStyle w:val="Heading3"/>
      </w:pPr>
      <w:r>
        <w:t>Using information</w:t>
      </w:r>
    </w:p>
    <w:p w14:paraId="547F8215" w14:textId="45C3A4D0" w:rsidR="00AB2821" w:rsidRDefault="00AB2821" w:rsidP="00AB2821">
      <w:r w:rsidRPr="00AB2821">
        <w:t>How do you use the information you gather?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41752" w14:paraId="233EDABC" w14:textId="77777777" w:rsidTr="00097B63">
        <w:trPr>
          <w:trHeight w:val="850"/>
        </w:trPr>
        <w:tc>
          <w:tcPr>
            <w:tcW w:w="1925" w:type="dxa"/>
            <w:vAlign w:val="center"/>
          </w:tcPr>
          <w:p w14:paraId="034FFF6C" w14:textId="07C4860D" w:rsidR="00741752" w:rsidRDefault="00741752" w:rsidP="00097B63">
            <w:pPr>
              <w:jc w:val="center"/>
            </w:pPr>
            <w:r>
              <w:t>1</w:t>
            </w:r>
            <w:r w:rsidR="00B43015">
              <w:t xml:space="preserve"> - </w:t>
            </w:r>
            <w:r w:rsidRPr="00741752">
              <w:t>I step back, consider it overall</w:t>
            </w:r>
          </w:p>
        </w:tc>
        <w:tc>
          <w:tcPr>
            <w:tcW w:w="1925" w:type="dxa"/>
            <w:vAlign w:val="center"/>
          </w:tcPr>
          <w:p w14:paraId="2F0680EB" w14:textId="77777777" w:rsidR="00741752" w:rsidRDefault="00741752" w:rsidP="00097B63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14:paraId="278C7112" w14:textId="77777777" w:rsidR="00741752" w:rsidRDefault="00741752" w:rsidP="00097B63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14:paraId="51DA84C6" w14:textId="77777777" w:rsidR="00741752" w:rsidRDefault="00741752" w:rsidP="00097B63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14:paraId="5C6ED71A" w14:textId="1051D37E" w:rsidR="00741752" w:rsidRDefault="00741752" w:rsidP="00097B63">
            <w:pPr>
              <w:jc w:val="center"/>
            </w:pPr>
            <w:r>
              <w:t>5</w:t>
            </w:r>
            <w:r w:rsidR="00B43015">
              <w:t xml:space="preserve"> - </w:t>
            </w:r>
            <w:r w:rsidR="00AB2821" w:rsidRPr="00AB2821">
              <w:t>I think about each aspect in turn</w:t>
            </w:r>
          </w:p>
        </w:tc>
      </w:tr>
      <w:tr w:rsidR="00097B63" w14:paraId="3B52A9EF" w14:textId="77777777" w:rsidTr="00097B63">
        <w:trPr>
          <w:trHeight w:val="850"/>
        </w:trPr>
        <w:sdt>
          <w:sdtPr>
            <w:id w:val="142815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07960223" w:edGrp="everyone" w:displacedByCustomXml="prev"/>
            <w:tc>
              <w:tcPr>
                <w:tcW w:w="1925" w:type="dxa"/>
                <w:vAlign w:val="center"/>
              </w:tcPr>
              <w:p w14:paraId="3D5A336A" w14:textId="59121820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07960223" w:displacedByCustomXml="next"/>
          </w:sdtContent>
        </w:sdt>
        <w:sdt>
          <w:sdtPr>
            <w:id w:val="16259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47217460" w:edGrp="everyone" w:displacedByCustomXml="prev"/>
            <w:tc>
              <w:tcPr>
                <w:tcW w:w="1925" w:type="dxa"/>
                <w:vAlign w:val="center"/>
              </w:tcPr>
              <w:p w14:paraId="48735089" w14:textId="066B8C96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47217460" w:displacedByCustomXml="next"/>
          </w:sdtContent>
        </w:sdt>
        <w:sdt>
          <w:sdtPr>
            <w:id w:val="-30778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25412604" w:edGrp="everyone" w:displacedByCustomXml="prev"/>
            <w:tc>
              <w:tcPr>
                <w:tcW w:w="1926" w:type="dxa"/>
                <w:vAlign w:val="center"/>
              </w:tcPr>
              <w:p w14:paraId="0AE5683F" w14:textId="4D0A96DF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25412604" w:displacedByCustomXml="next"/>
          </w:sdtContent>
        </w:sdt>
        <w:sdt>
          <w:sdtPr>
            <w:id w:val="155858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66152522" w:edGrp="everyone" w:displacedByCustomXml="prev"/>
            <w:tc>
              <w:tcPr>
                <w:tcW w:w="1926" w:type="dxa"/>
                <w:vAlign w:val="center"/>
              </w:tcPr>
              <w:p w14:paraId="1DDCEF83" w14:textId="31F3BE65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66152522" w:displacedByCustomXml="next"/>
          </w:sdtContent>
        </w:sdt>
        <w:sdt>
          <w:sdtPr>
            <w:id w:val="-146180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7665499" w:edGrp="everyone" w:displacedByCustomXml="prev"/>
            <w:tc>
              <w:tcPr>
                <w:tcW w:w="1926" w:type="dxa"/>
                <w:vAlign w:val="center"/>
              </w:tcPr>
              <w:p w14:paraId="24BB2A4E" w14:textId="40B2E88C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7665499" w:displacedByCustomXml="next"/>
          </w:sdtContent>
        </w:sdt>
      </w:tr>
    </w:tbl>
    <w:p w14:paraId="4AA04D19" w14:textId="64453101" w:rsidR="00AB2821" w:rsidRDefault="00B43015" w:rsidP="00AB2821">
      <w:pPr>
        <w:pStyle w:val="Heading3"/>
      </w:pPr>
      <w:r>
        <w:t>C</w:t>
      </w:r>
      <w:r w:rsidR="00AB2821">
        <w:t>ontrol</w:t>
      </w:r>
    </w:p>
    <w:p w14:paraId="02BA9EE3" w14:textId="391CA8FB" w:rsidR="00AB2821" w:rsidRPr="00AB2821" w:rsidRDefault="00AB2821" w:rsidP="00AB2821">
      <w:r w:rsidRPr="00AB2821">
        <w:t>How much control over making decisions do you think you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B2821" w14:paraId="28F53126" w14:textId="77777777" w:rsidTr="00097B63">
        <w:trPr>
          <w:trHeight w:val="850"/>
        </w:trPr>
        <w:tc>
          <w:tcPr>
            <w:tcW w:w="1925" w:type="dxa"/>
            <w:vAlign w:val="center"/>
          </w:tcPr>
          <w:p w14:paraId="38B5EA42" w14:textId="3A269AAC" w:rsidR="00AB2821" w:rsidRDefault="00AB2821" w:rsidP="00097B63">
            <w:pPr>
              <w:jc w:val="center"/>
            </w:pPr>
            <w:r>
              <w:t>1</w:t>
            </w:r>
            <w:r w:rsidR="00B43015">
              <w:t xml:space="preserve"> - </w:t>
            </w:r>
            <w:r w:rsidRPr="00741752">
              <w:t>I</w:t>
            </w:r>
            <w:r w:rsidR="004A49E8">
              <w:t xml:space="preserve"> leave it</w:t>
            </w:r>
            <w:r w:rsidRPr="00AB2821">
              <w:t xml:space="preserve"> to chance or luck</w:t>
            </w:r>
          </w:p>
        </w:tc>
        <w:tc>
          <w:tcPr>
            <w:tcW w:w="1925" w:type="dxa"/>
            <w:vAlign w:val="center"/>
          </w:tcPr>
          <w:p w14:paraId="35E8BF4B" w14:textId="77777777" w:rsidR="00AB2821" w:rsidRDefault="00AB2821" w:rsidP="00097B63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14:paraId="3CFF6781" w14:textId="77777777" w:rsidR="00AB2821" w:rsidRDefault="00AB2821" w:rsidP="00097B63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14:paraId="2D328FBD" w14:textId="77777777" w:rsidR="00AB2821" w:rsidRDefault="00AB2821" w:rsidP="00097B63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14:paraId="14C01BBF" w14:textId="170DF305" w:rsidR="00AB2821" w:rsidRDefault="00AB2821" w:rsidP="00097B63">
            <w:pPr>
              <w:jc w:val="center"/>
            </w:pPr>
            <w:r>
              <w:t>5</w:t>
            </w:r>
            <w:r w:rsidR="00B43015">
              <w:t xml:space="preserve"> - </w:t>
            </w:r>
            <w:r w:rsidRPr="00AB2821">
              <w:t>I</w:t>
            </w:r>
            <w:r w:rsidR="004A49E8">
              <w:t xml:space="preserve">’m </w:t>
            </w:r>
            <w:r w:rsidRPr="00AB2821">
              <w:t>in complete control</w:t>
            </w:r>
          </w:p>
        </w:tc>
      </w:tr>
      <w:tr w:rsidR="00097B63" w14:paraId="7F7CF3D8" w14:textId="77777777" w:rsidTr="00097B63">
        <w:trPr>
          <w:trHeight w:val="850"/>
        </w:trPr>
        <w:bookmarkStart w:id="5" w:name="_Hlk46582714" w:displacedByCustomXml="next"/>
        <w:sdt>
          <w:sdtPr>
            <w:id w:val="-85340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80898330" w:edGrp="everyone" w:displacedByCustomXml="prev"/>
            <w:tc>
              <w:tcPr>
                <w:tcW w:w="1925" w:type="dxa"/>
                <w:vAlign w:val="center"/>
              </w:tcPr>
              <w:p w14:paraId="616B5293" w14:textId="07B32CD8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780898330" w:displacedByCustomXml="next"/>
          </w:sdtContent>
        </w:sdt>
        <w:sdt>
          <w:sdtPr>
            <w:id w:val="102467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26423755" w:edGrp="everyone" w:displacedByCustomXml="prev"/>
            <w:tc>
              <w:tcPr>
                <w:tcW w:w="1925" w:type="dxa"/>
                <w:vAlign w:val="center"/>
              </w:tcPr>
              <w:p w14:paraId="6D4BAE16" w14:textId="5AD554F3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426423755" w:displacedByCustomXml="next"/>
          </w:sdtContent>
        </w:sdt>
        <w:sdt>
          <w:sdtPr>
            <w:id w:val="4415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45529384" w:edGrp="everyone" w:displacedByCustomXml="prev"/>
            <w:tc>
              <w:tcPr>
                <w:tcW w:w="1926" w:type="dxa"/>
                <w:vAlign w:val="center"/>
              </w:tcPr>
              <w:p w14:paraId="0B627649" w14:textId="51F57423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245529384" w:displacedByCustomXml="next"/>
          </w:sdtContent>
        </w:sdt>
        <w:sdt>
          <w:sdtPr>
            <w:id w:val="-94630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31819380" w:edGrp="everyone" w:displacedByCustomXml="prev"/>
            <w:tc>
              <w:tcPr>
                <w:tcW w:w="1926" w:type="dxa"/>
                <w:vAlign w:val="center"/>
              </w:tcPr>
              <w:p w14:paraId="5B607E66" w14:textId="1CFC31D7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031819380" w:displacedByCustomXml="next"/>
          </w:sdtContent>
        </w:sdt>
        <w:sdt>
          <w:sdtPr>
            <w:id w:val="-204466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690557456" w:edGrp="everyone" w:displacedByCustomXml="prev"/>
            <w:tc>
              <w:tcPr>
                <w:tcW w:w="1926" w:type="dxa"/>
                <w:vAlign w:val="center"/>
              </w:tcPr>
              <w:p w14:paraId="1FA10657" w14:textId="3809AF2B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690557456" w:displacedByCustomXml="next"/>
          </w:sdtContent>
        </w:sdt>
      </w:tr>
      <w:bookmarkEnd w:id="5"/>
    </w:tbl>
    <w:p w14:paraId="7408EEFB" w14:textId="77777777" w:rsidR="00B43015" w:rsidRDefault="00B43015">
      <w:pPr>
        <w:spacing w:before="0" w:after="0" w:line="240" w:lineRule="auto"/>
        <w:rPr>
          <w:rFonts w:ascii="Calibri" w:hAnsi="Calibri" w:cs="Arial"/>
          <w:b/>
          <w:iCs/>
          <w:sz w:val="22"/>
          <w:szCs w:val="26"/>
        </w:rPr>
      </w:pPr>
      <w:r>
        <w:br w:type="page"/>
      </w:r>
    </w:p>
    <w:p w14:paraId="07A1C720" w14:textId="58135BC5" w:rsidR="00AB2821" w:rsidRDefault="00AB2821" w:rsidP="00AB2821">
      <w:pPr>
        <w:pStyle w:val="Heading3"/>
      </w:pPr>
      <w:r>
        <w:lastRenderedPageBreak/>
        <w:t>Effort</w:t>
      </w:r>
    </w:p>
    <w:p w14:paraId="6460BB90" w14:textId="6A0D67CE" w:rsidR="00AB2821" w:rsidRPr="00AB2821" w:rsidRDefault="00AB2821" w:rsidP="00AB2821">
      <w:r w:rsidRPr="00AB2821">
        <w:t>How much effort do you tend to put into the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B2821" w14:paraId="7479ECE7" w14:textId="77777777" w:rsidTr="00097B63">
        <w:trPr>
          <w:trHeight w:val="850"/>
        </w:trPr>
        <w:tc>
          <w:tcPr>
            <w:tcW w:w="1925" w:type="dxa"/>
            <w:vAlign w:val="center"/>
          </w:tcPr>
          <w:p w14:paraId="55122E80" w14:textId="3B30776A" w:rsidR="00AB2821" w:rsidRDefault="00AB2821" w:rsidP="00097B63">
            <w:pPr>
              <w:jc w:val="center"/>
            </w:pPr>
            <w:r>
              <w:t>1</w:t>
            </w:r>
            <w:r w:rsidR="00B43015">
              <w:t xml:space="preserve"> - </w:t>
            </w:r>
            <w:r w:rsidR="00097B63">
              <w:br/>
            </w:r>
            <w:r w:rsidRPr="00AB2821">
              <w:t>Minimal effort</w:t>
            </w:r>
          </w:p>
        </w:tc>
        <w:tc>
          <w:tcPr>
            <w:tcW w:w="1925" w:type="dxa"/>
            <w:vAlign w:val="center"/>
          </w:tcPr>
          <w:p w14:paraId="358EB6D9" w14:textId="77777777" w:rsidR="00AB2821" w:rsidRDefault="00AB2821" w:rsidP="00097B63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14:paraId="3F096E36" w14:textId="77777777" w:rsidR="00AB2821" w:rsidRDefault="00AB2821" w:rsidP="00097B63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14:paraId="67D5DD1D" w14:textId="77777777" w:rsidR="00AB2821" w:rsidRDefault="00AB2821" w:rsidP="00097B63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14:paraId="4FFE93D3" w14:textId="4D61EEA8" w:rsidR="00AB2821" w:rsidRDefault="00AB2821" w:rsidP="00097B63">
            <w:pPr>
              <w:jc w:val="center"/>
            </w:pPr>
            <w:r>
              <w:t>5</w:t>
            </w:r>
            <w:r w:rsidR="00B43015">
              <w:t xml:space="preserve"> - </w:t>
            </w:r>
            <w:r w:rsidR="00097B63">
              <w:br/>
            </w:r>
            <w:r>
              <w:t xml:space="preserve">Maximum </w:t>
            </w:r>
            <w:r w:rsidRPr="00AB2821">
              <w:t>effort</w:t>
            </w:r>
          </w:p>
        </w:tc>
      </w:tr>
      <w:tr w:rsidR="00AB2821" w14:paraId="354390E2" w14:textId="77777777" w:rsidTr="00097B63">
        <w:trPr>
          <w:trHeight w:val="850"/>
        </w:trPr>
        <w:sdt>
          <w:sdtPr>
            <w:id w:val="-124764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67469637" w:edGrp="everyone" w:displacedByCustomXml="prev"/>
            <w:tc>
              <w:tcPr>
                <w:tcW w:w="1925" w:type="dxa"/>
                <w:vAlign w:val="center"/>
              </w:tcPr>
              <w:p w14:paraId="04823F4D" w14:textId="2BEF1002" w:rsidR="00AB2821" w:rsidRDefault="00097B63" w:rsidP="003E4E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267469637" w:displacedByCustomXml="next"/>
          </w:sdtContent>
        </w:sdt>
        <w:sdt>
          <w:sdtPr>
            <w:id w:val="211972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19520678" w:edGrp="everyone" w:displacedByCustomXml="prev"/>
            <w:tc>
              <w:tcPr>
                <w:tcW w:w="1925" w:type="dxa"/>
                <w:vAlign w:val="center"/>
              </w:tcPr>
              <w:p w14:paraId="13C3174F" w14:textId="3281BA5D" w:rsidR="00AB2821" w:rsidRDefault="00097B63" w:rsidP="003E4E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419520678" w:displacedByCustomXml="next"/>
          </w:sdtContent>
        </w:sdt>
        <w:sdt>
          <w:sdtPr>
            <w:id w:val="180658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58682963" w:edGrp="everyone" w:displacedByCustomXml="prev"/>
            <w:tc>
              <w:tcPr>
                <w:tcW w:w="1926" w:type="dxa"/>
                <w:vAlign w:val="center"/>
              </w:tcPr>
              <w:p w14:paraId="3E61FD3A" w14:textId="324709AB" w:rsidR="00AB2821" w:rsidRDefault="00097B63" w:rsidP="003E4E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58682963" w:displacedByCustomXml="next"/>
          </w:sdtContent>
        </w:sdt>
        <w:sdt>
          <w:sdtPr>
            <w:id w:val="-72845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63736616" w:edGrp="everyone" w:displacedByCustomXml="prev"/>
            <w:tc>
              <w:tcPr>
                <w:tcW w:w="1926" w:type="dxa"/>
                <w:vAlign w:val="center"/>
              </w:tcPr>
              <w:p w14:paraId="503C7781" w14:textId="3E3A2762" w:rsidR="00AB2821" w:rsidRDefault="00097B63" w:rsidP="003E4E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763736616" w:displacedByCustomXml="next"/>
          </w:sdtContent>
        </w:sdt>
        <w:tc>
          <w:tcPr>
            <w:tcW w:w="1926" w:type="dxa"/>
            <w:vAlign w:val="center"/>
          </w:tcPr>
          <w:sdt>
            <w:sdtPr>
              <w:id w:val="-1341464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725627587" w:edGrp="everyone" w:displacedByCustomXml="prev"/>
              <w:p w14:paraId="2BE96E92" w14:textId="78AA6CCA" w:rsidR="00AB2821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725627587" w:displacedByCustomXml="next"/>
            </w:sdtContent>
          </w:sdt>
        </w:tc>
      </w:tr>
    </w:tbl>
    <w:p w14:paraId="4DA10B6A" w14:textId="4053B7A3" w:rsidR="00AB2821" w:rsidRDefault="00AB2821" w:rsidP="00AB2821">
      <w:pPr>
        <w:pStyle w:val="Heading3"/>
      </w:pPr>
      <w:r>
        <w:t>Procrastination</w:t>
      </w:r>
    </w:p>
    <w:p w14:paraId="363FB1E8" w14:textId="09552FF0" w:rsidR="00AB2821" w:rsidRPr="00AB2821" w:rsidRDefault="00AB2821" w:rsidP="00AB2821">
      <w:r w:rsidRPr="00AB2821">
        <w:t>How much do you procrastinate about making a decision?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B2821" w14:paraId="3D6A9505" w14:textId="77777777" w:rsidTr="00097B63">
        <w:trPr>
          <w:trHeight w:val="850"/>
        </w:trPr>
        <w:tc>
          <w:tcPr>
            <w:tcW w:w="1925" w:type="dxa"/>
            <w:vAlign w:val="center"/>
          </w:tcPr>
          <w:p w14:paraId="38EE3C88" w14:textId="30D38FE4" w:rsidR="00AB2821" w:rsidRDefault="00AB2821" w:rsidP="00097B63">
            <w:pPr>
              <w:jc w:val="center"/>
            </w:pPr>
            <w:r>
              <w:t>1</w:t>
            </w:r>
            <w:r w:rsidR="00B43015">
              <w:t xml:space="preserve"> - </w:t>
            </w:r>
            <w:r w:rsidRPr="00AB2821">
              <w:t>I don't really procrastinate</w:t>
            </w:r>
          </w:p>
        </w:tc>
        <w:tc>
          <w:tcPr>
            <w:tcW w:w="1925" w:type="dxa"/>
            <w:vAlign w:val="center"/>
          </w:tcPr>
          <w:p w14:paraId="2694F2CB" w14:textId="77777777" w:rsidR="00AB2821" w:rsidRDefault="00AB2821" w:rsidP="00097B63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14:paraId="3B3310DD" w14:textId="77777777" w:rsidR="00AB2821" w:rsidRDefault="00AB2821" w:rsidP="00097B63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14:paraId="311AD430" w14:textId="77777777" w:rsidR="00AB2821" w:rsidRDefault="00AB2821" w:rsidP="00097B63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14:paraId="73C3E665" w14:textId="2ACB5F9E" w:rsidR="00AB2821" w:rsidRDefault="00AB2821" w:rsidP="00097B63">
            <w:pPr>
              <w:jc w:val="center"/>
            </w:pPr>
            <w:r>
              <w:t>5</w:t>
            </w:r>
            <w:r w:rsidR="00B43015">
              <w:t xml:space="preserve"> - </w:t>
            </w:r>
            <w:r w:rsidR="00097B63">
              <w:br/>
            </w:r>
            <w:r w:rsidRPr="00AB2821">
              <w:t>I procrastinate a lot</w:t>
            </w:r>
          </w:p>
        </w:tc>
      </w:tr>
      <w:tr w:rsidR="00097B63" w14:paraId="5814D3F3" w14:textId="77777777" w:rsidTr="00097B63">
        <w:trPr>
          <w:trHeight w:val="850"/>
        </w:trPr>
        <w:sdt>
          <w:sdtPr>
            <w:id w:val="152243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4433986" w:edGrp="everyone" w:displacedByCustomXml="prev"/>
            <w:tc>
              <w:tcPr>
                <w:tcW w:w="1925" w:type="dxa"/>
                <w:vAlign w:val="center"/>
              </w:tcPr>
              <w:p w14:paraId="3CE3C30C" w14:textId="53A5C8B1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4433986" w:displacedByCustomXml="next"/>
          </w:sdtContent>
        </w:sdt>
        <w:sdt>
          <w:sdtPr>
            <w:id w:val="-105052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500898320" w:edGrp="everyone" w:displacedByCustomXml="prev"/>
            <w:tc>
              <w:tcPr>
                <w:tcW w:w="1925" w:type="dxa"/>
                <w:vAlign w:val="center"/>
              </w:tcPr>
              <w:p w14:paraId="08BE8239" w14:textId="1AB043E7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500898320" w:displacedByCustomXml="next"/>
          </w:sdtContent>
        </w:sdt>
        <w:sdt>
          <w:sdtPr>
            <w:id w:val="-197844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402814760" w:edGrp="everyone" w:displacedByCustomXml="prev"/>
            <w:tc>
              <w:tcPr>
                <w:tcW w:w="1926" w:type="dxa"/>
                <w:vAlign w:val="center"/>
              </w:tcPr>
              <w:p w14:paraId="0F96768A" w14:textId="270261F8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02814760" w:displacedByCustomXml="next"/>
          </w:sdtContent>
        </w:sdt>
        <w:sdt>
          <w:sdtPr>
            <w:id w:val="85769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633086324" w:edGrp="everyone" w:displacedByCustomXml="prev"/>
            <w:tc>
              <w:tcPr>
                <w:tcW w:w="1926" w:type="dxa"/>
                <w:vAlign w:val="center"/>
              </w:tcPr>
              <w:p w14:paraId="1A4E3798" w14:textId="53C075CF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633086324" w:displacedByCustomXml="next"/>
          </w:sdtContent>
        </w:sdt>
        <w:tc>
          <w:tcPr>
            <w:tcW w:w="1926" w:type="dxa"/>
            <w:vAlign w:val="center"/>
          </w:tcPr>
          <w:sdt>
            <w:sdtPr>
              <w:id w:val="-70031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521738612" w:edGrp="everyone" w:displacedByCustomXml="prev"/>
              <w:p w14:paraId="2C30680F" w14:textId="3A42BD29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521738612" w:displacedByCustomXml="next"/>
            </w:sdtContent>
          </w:sdt>
        </w:tc>
      </w:tr>
    </w:tbl>
    <w:p w14:paraId="19603893" w14:textId="0D8346CF" w:rsidR="00AB2821" w:rsidRDefault="00AB2821" w:rsidP="00AB2821">
      <w:pPr>
        <w:pStyle w:val="Heading3"/>
      </w:pPr>
      <w:r>
        <w:t>Speed of final decision</w:t>
      </w:r>
    </w:p>
    <w:p w14:paraId="1B67180D" w14:textId="70BFD2D5" w:rsidR="00AB2821" w:rsidRPr="00AB2821" w:rsidRDefault="00AB2821" w:rsidP="00AB2821">
      <w:r w:rsidRPr="00AB2821">
        <w:t xml:space="preserve">Once you have all the </w:t>
      </w:r>
      <w:r w:rsidR="00485BC2">
        <w:t xml:space="preserve">relevant </w:t>
      </w:r>
      <w:r w:rsidRPr="00AB2821">
        <w:t>information, how long do you tend to take to decide?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B2821" w14:paraId="020E6BFC" w14:textId="77777777" w:rsidTr="00097B63">
        <w:trPr>
          <w:trHeight w:val="850"/>
        </w:trPr>
        <w:tc>
          <w:tcPr>
            <w:tcW w:w="1925" w:type="dxa"/>
            <w:vAlign w:val="center"/>
          </w:tcPr>
          <w:p w14:paraId="268C06FE" w14:textId="3CAB7B2F" w:rsidR="00AB2821" w:rsidRDefault="00AB2821" w:rsidP="00097B63">
            <w:pPr>
              <w:jc w:val="center"/>
            </w:pPr>
            <w:r>
              <w:t>1</w:t>
            </w:r>
            <w:r w:rsidR="00B43015">
              <w:t xml:space="preserve"> -</w:t>
            </w:r>
            <w:r w:rsidR="00097B63">
              <w:br/>
            </w:r>
            <w:r w:rsidR="00B43015">
              <w:t xml:space="preserve"> </w:t>
            </w:r>
            <w:r w:rsidRPr="00AB2821">
              <w:t>I decide very quickly</w:t>
            </w:r>
          </w:p>
        </w:tc>
        <w:tc>
          <w:tcPr>
            <w:tcW w:w="1925" w:type="dxa"/>
            <w:vAlign w:val="center"/>
          </w:tcPr>
          <w:p w14:paraId="64F4FFFC" w14:textId="77777777" w:rsidR="00AB2821" w:rsidRDefault="00AB2821" w:rsidP="00097B63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14:paraId="260D4BDA" w14:textId="77777777" w:rsidR="00AB2821" w:rsidRDefault="00AB2821" w:rsidP="00097B63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14:paraId="6723B3D9" w14:textId="77777777" w:rsidR="00AB2821" w:rsidRDefault="00AB2821" w:rsidP="00097B63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14:paraId="1CF1C48F" w14:textId="7EA0CC98" w:rsidR="00AB2821" w:rsidRDefault="00AB2821" w:rsidP="00097B63">
            <w:pPr>
              <w:jc w:val="center"/>
            </w:pPr>
            <w:r>
              <w:t>5</w:t>
            </w:r>
            <w:r w:rsidR="00B43015">
              <w:t xml:space="preserve"> - </w:t>
            </w:r>
            <w:r w:rsidR="00097B63">
              <w:br/>
            </w:r>
            <w:r w:rsidRPr="00AB2821">
              <w:t>It takes me ages</w:t>
            </w:r>
          </w:p>
        </w:tc>
      </w:tr>
      <w:tr w:rsidR="00097B63" w14:paraId="57EE21B9" w14:textId="77777777" w:rsidTr="00097B63">
        <w:trPr>
          <w:trHeight w:val="850"/>
        </w:trPr>
        <w:sdt>
          <w:sdtPr>
            <w:id w:val="-144245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98123235" w:edGrp="everyone" w:displacedByCustomXml="prev"/>
            <w:tc>
              <w:tcPr>
                <w:tcW w:w="1925" w:type="dxa"/>
                <w:vAlign w:val="center"/>
              </w:tcPr>
              <w:p w14:paraId="7E514157" w14:textId="6FB21B23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798123235" w:displacedByCustomXml="next"/>
          </w:sdtContent>
        </w:sdt>
        <w:sdt>
          <w:sdtPr>
            <w:id w:val="-173561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035752647" w:edGrp="everyone" w:displacedByCustomXml="prev"/>
            <w:tc>
              <w:tcPr>
                <w:tcW w:w="1925" w:type="dxa"/>
                <w:vAlign w:val="center"/>
              </w:tcPr>
              <w:p w14:paraId="0E44998D" w14:textId="448FAD17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35752647" w:displacedByCustomXml="next"/>
          </w:sdtContent>
        </w:sdt>
        <w:sdt>
          <w:sdtPr>
            <w:id w:val="194988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84084975" w:edGrp="everyone" w:displacedByCustomXml="prev"/>
            <w:tc>
              <w:tcPr>
                <w:tcW w:w="1926" w:type="dxa"/>
                <w:vAlign w:val="center"/>
              </w:tcPr>
              <w:p w14:paraId="78C372D6" w14:textId="470F4954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484084975" w:displacedByCustomXml="next"/>
          </w:sdtContent>
        </w:sdt>
        <w:sdt>
          <w:sdtPr>
            <w:id w:val="-69553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55477628" w:edGrp="everyone" w:displacedByCustomXml="prev"/>
            <w:tc>
              <w:tcPr>
                <w:tcW w:w="1926" w:type="dxa"/>
                <w:vAlign w:val="center"/>
              </w:tcPr>
              <w:p w14:paraId="7D1979EB" w14:textId="6D40CA36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55477628" w:displacedByCustomXml="next"/>
          </w:sdtContent>
        </w:sdt>
        <w:tc>
          <w:tcPr>
            <w:tcW w:w="1926" w:type="dxa"/>
            <w:vAlign w:val="center"/>
          </w:tcPr>
          <w:sdt>
            <w:sdtPr>
              <w:id w:val="-267694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687185817" w:edGrp="everyone" w:displacedByCustomXml="prev"/>
              <w:p w14:paraId="71795CE8" w14:textId="2C7D1108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1687185817" w:displacedByCustomXml="next"/>
            </w:sdtContent>
          </w:sdt>
        </w:tc>
      </w:tr>
    </w:tbl>
    <w:p w14:paraId="095DB12D" w14:textId="264924EF" w:rsidR="00AB2821" w:rsidRDefault="00B43015" w:rsidP="00AB2821">
      <w:pPr>
        <w:pStyle w:val="Heading3"/>
      </w:pPr>
      <w:r>
        <w:t>Talking it through</w:t>
      </w:r>
    </w:p>
    <w:p w14:paraId="6A62CD82" w14:textId="02DCA5DF" w:rsidR="00AB2821" w:rsidRPr="00AB2821" w:rsidRDefault="00AB2821" w:rsidP="00AB2821">
      <w:r w:rsidRPr="00AB2821">
        <w:t>How much do you talk decisions through with other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B2821" w14:paraId="7B081967" w14:textId="77777777" w:rsidTr="00097B63">
        <w:trPr>
          <w:trHeight w:val="850"/>
        </w:trPr>
        <w:tc>
          <w:tcPr>
            <w:tcW w:w="1925" w:type="dxa"/>
            <w:vAlign w:val="center"/>
          </w:tcPr>
          <w:p w14:paraId="30943A1D" w14:textId="2C77B575" w:rsidR="00AB2821" w:rsidRDefault="00AB2821" w:rsidP="00097B63">
            <w:pPr>
              <w:jc w:val="center"/>
            </w:pPr>
            <w:r>
              <w:t>1</w:t>
            </w:r>
            <w:r w:rsidR="00B43015">
              <w:t xml:space="preserve"> - </w:t>
            </w:r>
            <w:r w:rsidRPr="00AB2821">
              <w:t>I don’t talk it through with others</w:t>
            </w:r>
          </w:p>
        </w:tc>
        <w:tc>
          <w:tcPr>
            <w:tcW w:w="1925" w:type="dxa"/>
            <w:vAlign w:val="center"/>
          </w:tcPr>
          <w:p w14:paraId="4186358A" w14:textId="77777777" w:rsidR="00AB2821" w:rsidRDefault="00AB2821" w:rsidP="00097B63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14:paraId="54C0C227" w14:textId="77777777" w:rsidR="00AB2821" w:rsidRDefault="00AB2821" w:rsidP="00097B63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14:paraId="01E535E7" w14:textId="77777777" w:rsidR="00AB2821" w:rsidRDefault="00AB2821" w:rsidP="00097B63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14:paraId="400E2E04" w14:textId="341A2AA0" w:rsidR="00AB2821" w:rsidRDefault="00AB2821" w:rsidP="00097B63">
            <w:pPr>
              <w:jc w:val="center"/>
            </w:pPr>
            <w:r>
              <w:t>5</w:t>
            </w:r>
            <w:r w:rsidR="00B43015">
              <w:t xml:space="preserve"> - </w:t>
            </w:r>
            <w:r w:rsidRPr="00AB2821">
              <w:t>I always talk it through with others</w:t>
            </w:r>
          </w:p>
        </w:tc>
      </w:tr>
      <w:tr w:rsidR="00097B63" w14:paraId="5BD3CAA0" w14:textId="77777777" w:rsidTr="00097B63">
        <w:trPr>
          <w:trHeight w:val="850"/>
        </w:trPr>
        <w:sdt>
          <w:sdtPr>
            <w:id w:val="-70717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18891681" w:edGrp="everyone" w:displacedByCustomXml="prev"/>
            <w:tc>
              <w:tcPr>
                <w:tcW w:w="1925" w:type="dxa"/>
                <w:vAlign w:val="center"/>
              </w:tcPr>
              <w:p w14:paraId="00C38F57" w14:textId="62CEE7C9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518891681" w:displacedByCustomXml="next"/>
          </w:sdtContent>
        </w:sdt>
        <w:sdt>
          <w:sdtPr>
            <w:id w:val="21432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06517918" w:edGrp="everyone" w:displacedByCustomXml="prev"/>
            <w:tc>
              <w:tcPr>
                <w:tcW w:w="1925" w:type="dxa"/>
                <w:vAlign w:val="center"/>
              </w:tcPr>
              <w:p w14:paraId="695EA716" w14:textId="68FDCA6A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6517918" w:displacedByCustomXml="next"/>
          </w:sdtContent>
        </w:sdt>
        <w:sdt>
          <w:sdtPr>
            <w:id w:val="-20618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93626698" w:edGrp="everyone" w:displacedByCustomXml="prev"/>
            <w:tc>
              <w:tcPr>
                <w:tcW w:w="1926" w:type="dxa"/>
                <w:vAlign w:val="center"/>
              </w:tcPr>
              <w:p w14:paraId="6F3CF6D2" w14:textId="758AF9DB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093626698" w:displacedByCustomXml="next"/>
          </w:sdtContent>
        </w:sdt>
        <w:sdt>
          <w:sdtPr>
            <w:id w:val="5929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97557919" w:edGrp="everyone" w:displacedByCustomXml="prev"/>
            <w:tc>
              <w:tcPr>
                <w:tcW w:w="1926" w:type="dxa"/>
                <w:vAlign w:val="center"/>
              </w:tcPr>
              <w:p w14:paraId="10D5B6F3" w14:textId="3A713116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897557919" w:displacedByCustomXml="next"/>
          </w:sdtContent>
        </w:sdt>
        <w:tc>
          <w:tcPr>
            <w:tcW w:w="1926" w:type="dxa"/>
            <w:vAlign w:val="center"/>
          </w:tcPr>
          <w:sdt>
            <w:sdtPr>
              <w:id w:val="-1662451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506419572" w:edGrp="everyone" w:displacedByCustomXml="prev"/>
              <w:p w14:paraId="11509794" w14:textId="5F8E234D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1506419572" w:displacedByCustomXml="next"/>
            </w:sdtContent>
          </w:sdt>
        </w:tc>
      </w:tr>
    </w:tbl>
    <w:p w14:paraId="3BFF1B92" w14:textId="77777777" w:rsidR="00AB2821" w:rsidRDefault="00AB2821" w:rsidP="00AB2821">
      <w:pPr>
        <w:pStyle w:val="Heading3"/>
      </w:pPr>
    </w:p>
    <w:p w14:paraId="367804D7" w14:textId="77777777" w:rsidR="00AB2821" w:rsidRDefault="00AB2821">
      <w:pPr>
        <w:spacing w:before="0" w:after="0" w:line="240" w:lineRule="auto"/>
        <w:rPr>
          <w:rFonts w:ascii="Calibri" w:hAnsi="Calibri" w:cs="Arial"/>
          <w:b/>
          <w:iCs/>
          <w:sz w:val="22"/>
          <w:szCs w:val="26"/>
        </w:rPr>
      </w:pPr>
      <w:r>
        <w:br w:type="page"/>
      </w:r>
    </w:p>
    <w:p w14:paraId="1E6FCEA8" w14:textId="091AF219" w:rsidR="00AB2821" w:rsidRDefault="00B43015" w:rsidP="00AB2821">
      <w:pPr>
        <w:pStyle w:val="Heading3"/>
      </w:pPr>
      <w:r>
        <w:lastRenderedPageBreak/>
        <w:t>Responsibility</w:t>
      </w:r>
    </w:p>
    <w:p w14:paraId="4257C26C" w14:textId="397AACC5" w:rsidR="00AB2821" w:rsidRPr="00AB2821" w:rsidRDefault="00AB2821" w:rsidP="00AB2821">
      <w:r w:rsidRPr="00AB2821">
        <w:t>Do you tend to take</w:t>
      </w:r>
      <w:r>
        <w:t xml:space="preserve"> the</w:t>
      </w:r>
      <w:r w:rsidRPr="00AB2821">
        <w:t xml:space="preserve"> responsibility for making your own decisions?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B2821" w14:paraId="6A5D5FED" w14:textId="77777777" w:rsidTr="00097B63">
        <w:trPr>
          <w:trHeight w:val="850"/>
        </w:trPr>
        <w:tc>
          <w:tcPr>
            <w:tcW w:w="1925" w:type="dxa"/>
            <w:vAlign w:val="center"/>
          </w:tcPr>
          <w:p w14:paraId="612A978F" w14:textId="751B6475" w:rsidR="00AB2821" w:rsidRDefault="00AB2821" w:rsidP="00097B63">
            <w:pPr>
              <w:jc w:val="center"/>
            </w:pPr>
            <w:r>
              <w:t>1</w:t>
            </w:r>
            <w:r w:rsidR="00B43015">
              <w:t xml:space="preserve"> - </w:t>
            </w:r>
            <w:r w:rsidRPr="00AB2821">
              <w:t>Often others make the choice for me</w:t>
            </w:r>
          </w:p>
        </w:tc>
        <w:tc>
          <w:tcPr>
            <w:tcW w:w="1925" w:type="dxa"/>
            <w:vAlign w:val="center"/>
          </w:tcPr>
          <w:p w14:paraId="3A052C61" w14:textId="77777777" w:rsidR="00AB2821" w:rsidRDefault="00AB2821" w:rsidP="00097B63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14:paraId="73846080" w14:textId="77777777" w:rsidR="00AB2821" w:rsidRDefault="00AB2821" w:rsidP="00097B63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14:paraId="3876F17B" w14:textId="77777777" w:rsidR="00AB2821" w:rsidRDefault="00AB2821" w:rsidP="00097B63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14:paraId="0E338AB8" w14:textId="7F697EFA" w:rsidR="00AB2821" w:rsidRDefault="00AB2821" w:rsidP="00097B63">
            <w:pPr>
              <w:jc w:val="center"/>
            </w:pPr>
            <w:r>
              <w:t>5</w:t>
            </w:r>
            <w:r w:rsidR="00B43015">
              <w:t xml:space="preserve"> - </w:t>
            </w:r>
            <w:r w:rsidRPr="00AB2821">
              <w:t>Usually it's all down to me</w:t>
            </w:r>
          </w:p>
        </w:tc>
      </w:tr>
      <w:tr w:rsidR="00097B63" w14:paraId="5AEF62D2" w14:textId="77777777" w:rsidTr="00097B63">
        <w:trPr>
          <w:trHeight w:val="850"/>
        </w:trPr>
        <w:sdt>
          <w:sdtPr>
            <w:id w:val="-36390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33384008" w:edGrp="everyone" w:displacedByCustomXml="prev"/>
            <w:tc>
              <w:tcPr>
                <w:tcW w:w="1925" w:type="dxa"/>
                <w:vAlign w:val="center"/>
              </w:tcPr>
              <w:p w14:paraId="1B35F1F3" w14:textId="61537316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33384008" w:displacedByCustomXml="next"/>
          </w:sdtContent>
        </w:sdt>
        <w:sdt>
          <w:sdtPr>
            <w:id w:val="31861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15550723" w:edGrp="everyone" w:displacedByCustomXml="prev"/>
            <w:tc>
              <w:tcPr>
                <w:tcW w:w="1925" w:type="dxa"/>
                <w:vAlign w:val="center"/>
              </w:tcPr>
              <w:p w14:paraId="7F8FAB80" w14:textId="2CB2A69D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515550723" w:displacedByCustomXml="next"/>
          </w:sdtContent>
        </w:sdt>
        <w:sdt>
          <w:sdtPr>
            <w:id w:val="27498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46879917" w:edGrp="everyone" w:displacedByCustomXml="prev"/>
            <w:tc>
              <w:tcPr>
                <w:tcW w:w="1926" w:type="dxa"/>
                <w:vAlign w:val="center"/>
              </w:tcPr>
              <w:p w14:paraId="45B33E7E" w14:textId="2C88041A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846879917" w:displacedByCustomXml="next"/>
          </w:sdtContent>
        </w:sdt>
        <w:sdt>
          <w:sdtPr>
            <w:id w:val="83526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43052305" w:edGrp="everyone" w:displacedByCustomXml="prev"/>
            <w:tc>
              <w:tcPr>
                <w:tcW w:w="1926" w:type="dxa"/>
                <w:vAlign w:val="center"/>
              </w:tcPr>
              <w:p w14:paraId="08713E52" w14:textId="210C1817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243052305" w:displacedByCustomXml="next"/>
          </w:sdtContent>
        </w:sdt>
        <w:tc>
          <w:tcPr>
            <w:tcW w:w="1926" w:type="dxa"/>
            <w:vAlign w:val="center"/>
          </w:tcPr>
          <w:sdt>
            <w:sdtPr>
              <w:id w:val="999318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586246148" w:edGrp="everyone" w:displacedByCustomXml="prev"/>
              <w:p w14:paraId="253AC6F5" w14:textId="35B17D7D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586246148" w:displacedByCustomXml="next"/>
            </w:sdtContent>
          </w:sdt>
        </w:tc>
      </w:tr>
    </w:tbl>
    <w:p w14:paraId="4EF4C6A7" w14:textId="1FF7D8C9" w:rsidR="00AB2821" w:rsidRDefault="00B43015" w:rsidP="00AB2821">
      <w:pPr>
        <w:pStyle w:val="Heading3"/>
      </w:pPr>
      <w:r>
        <w:t>Pleasing others</w:t>
      </w:r>
    </w:p>
    <w:p w14:paraId="1F75E1D7" w14:textId="250B9F2E" w:rsidR="00AB2821" w:rsidRPr="00AB2821" w:rsidRDefault="00AB2821" w:rsidP="00AB2821">
      <w:r w:rsidRPr="00AB2821">
        <w:t>How important is it for you to make decisions that please other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B2821" w14:paraId="3430EC06" w14:textId="77777777" w:rsidTr="00097B63">
        <w:trPr>
          <w:trHeight w:val="850"/>
        </w:trPr>
        <w:tc>
          <w:tcPr>
            <w:tcW w:w="1925" w:type="dxa"/>
            <w:vAlign w:val="center"/>
          </w:tcPr>
          <w:p w14:paraId="42BE62BC" w14:textId="448F61EC" w:rsidR="00AB2821" w:rsidRDefault="00AB2821" w:rsidP="00097B63">
            <w:pPr>
              <w:jc w:val="center"/>
            </w:pPr>
            <w:r>
              <w:t>1</w:t>
            </w:r>
            <w:r w:rsidR="00B43015">
              <w:t xml:space="preserve"> - </w:t>
            </w:r>
            <w:r w:rsidRPr="00AB2821">
              <w:t>Other people aren't a big factor</w:t>
            </w:r>
          </w:p>
        </w:tc>
        <w:tc>
          <w:tcPr>
            <w:tcW w:w="1925" w:type="dxa"/>
            <w:vAlign w:val="center"/>
          </w:tcPr>
          <w:p w14:paraId="1CDEA875" w14:textId="77777777" w:rsidR="00AB2821" w:rsidRDefault="00AB2821" w:rsidP="00097B63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14:paraId="24F14209" w14:textId="77777777" w:rsidR="00AB2821" w:rsidRDefault="00AB2821" w:rsidP="00097B63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14:paraId="567F0938" w14:textId="77777777" w:rsidR="00AB2821" w:rsidRDefault="00AB2821" w:rsidP="00097B63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14:paraId="0220823C" w14:textId="40C53607" w:rsidR="00AB2821" w:rsidRDefault="00AB2821" w:rsidP="00097B63">
            <w:pPr>
              <w:jc w:val="center"/>
            </w:pPr>
            <w:r>
              <w:t>5</w:t>
            </w:r>
            <w:r w:rsidR="00B43015">
              <w:t xml:space="preserve"> - </w:t>
            </w:r>
            <w:r w:rsidRPr="00AB2821">
              <w:t>It's all about pleasing other people</w:t>
            </w:r>
          </w:p>
        </w:tc>
      </w:tr>
      <w:tr w:rsidR="00097B63" w14:paraId="54CD11A8" w14:textId="77777777" w:rsidTr="00097B63">
        <w:trPr>
          <w:trHeight w:val="850"/>
        </w:trPr>
        <w:sdt>
          <w:sdtPr>
            <w:id w:val="-190165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49720394" w:edGrp="everyone" w:displacedByCustomXml="prev"/>
            <w:tc>
              <w:tcPr>
                <w:tcW w:w="1925" w:type="dxa"/>
                <w:vAlign w:val="center"/>
              </w:tcPr>
              <w:p w14:paraId="53DB6CCF" w14:textId="084B257A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49720394" w:displacedByCustomXml="next"/>
          </w:sdtContent>
        </w:sdt>
        <w:sdt>
          <w:sdtPr>
            <w:id w:val="-13572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50024941" w:edGrp="everyone" w:displacedByCustomXml="prev"/>
            <w:tc>
              <w:tcPr>
                <w:tcW w:w="1925" w:type="dxa"/>
                <w:vAlign w:val="center"/>
              </w:tcPr>
              <w:p w14:paraId="23EA2EBF" w14:textId="66404263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850024941" w:displacedByCustomXml="next"/>
          </w:sdtContent>
        </w:sdt>
        <w:sdt>
          <w:sdtPr>
            <w:id w:val="185815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5389375" w:edGrp="everyone" w:displacedByCustomXml="prev"/>
            <w:tc>
              <w:tcPr>
                <w:tcW w:w="1926" w:type="dxa"/>
                <w:vAlign w:val="center"/>
              </w:tcPr>
              <w:p w14:paraId="6A101E4A" w14:textId="4B1344BE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25389375" w:displacedByCustomXml="next"/>
          </w:sdtContent>
        </w:sdt>
        <w:sdt>
          <w:sdtPr>
            <w:id w:val="-138108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3477568" w:edGrp="everyone" w:displacedByCustomXml="prev"/>
            <w:tc>
              <w:tcPr>
                <w:tcW w:w="1926" w:type="dxa"/>
                <w:vAlign w:val="center"/>
              </w:tcPr>
              <w:p w14:paraId="0766F2F9" w14:textId="563587F7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3477568" w:displacedByCustomXml="next"/>
          </w:sdtContent>
        </w:sdt>
        <w:tc>
          <w:tcPr>
            <w:tcW w:w="1926" w:type="dxa"/>
            <w:vAlign w:val="center"/>
          </w:tcPr>
          <w:sdt>
            <w:sdtPr>
              <w:id w:val="-65630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410096813" w:edGrp="everyone" w:displacedByCustomXml="prev"/>
              <w:p w14:paraId="48D2A9E8" w14:textId="16975994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1410096813" w:displacedByCustomXml="next"/>
            </w:sdtContent>
          </w:sdt>
        </w:tc>
      </w:tr>
    </w:tbl>
    <w:p w14:paraId="19845C46" w14:textId="36481C27" w:rsidR="00AB2821" w:rsidRDefault="00AB2821" w:rsidP="00AB2821">
      <w:pPr>
        <w:pStyle w:val="Heading3"/>
      </w:pPr>
      <w:r>
        <w:t>Perfectionism</w:t>
      </w:r>
    </w:p>
    <w:p w14:paraId="05D49F28" w14:textId="04456B79" w:rsidR="00AB2821" w:rsidRPr="00AB2821" w:rsidRDefault="00AB2821" w:rsidP="00AB2821">
      <w:r w:rsidRPr="00AB2821">
        <w:t>When you make decisions, how much is it about getting a perfect result?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B2821" w14:paraId="7CB30022" w14:textId="77777777" w:rsidTr="00097B63">
        <w:trPr>
          <w:trHeight w:val="850"/>
        </w:trPr>
        <w:tc>
          <w:tcPr>
            <w:tcW w:w="1925" w:type="dxa"/>
            <w:vAlign w:val="center"/>
          </w:tcPr>
          <w:p w14:paraId="66F36FBF" w14:textId="5558EB48" w:rsidR="00AB2821" w:rsidRDefault="00AB2821" w:rsidP="00097B63">
            <w:pPr>
              <w:jc w:val="center"/>
            </w:pPr>
            <w:r>
              <w:t>1</w:t>
            </w:r>
            <w:r w:rsidR="00B43015">
              <w:t xml:space="preserve"> - </w:t>
            </w:r>
            <w:r w:rsidRPr="00AB2821">
              <w:t>I don't aim for perfect</w:t>
            </w:r>
          </w:p>
        </w:tc>
        <w:tc>
          <w:tcPr>
            <w:tcW w:w="1925" w:type="dxa"/>
            <w:vAlign w:val="center"/>
          </w:tcPr>
          <w:p w14:paraId="2412F237" w14:textId="77777777" w:rsidR="00AB2821" w:rsidRDefault="00AB2821" w:rsidP="00097B63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14:paraId="05E2FD2E" w14:textId="77777777" w:rsidR="00AB2821" w:rsidRDefault="00AB2821" w:rsidP="00097B63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14:paraId="70176EFA" w14:textId="77777777" w:rsidR="00AB2821" w:rsidRDefault="00AB2821" w:rsidP="00097B63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14:paraId="58A2E834" w14:textId="0D606DAF" w:rsidR="00AB2821" w:rsidRDefault="00AB2821" w:rsidP="00097B63">
            <w:pPr>
              <w:jc w:val="center"/>
            </w:pPr>
            <w:r>
              <w:t>5</w:t>
            </w:r>
            <w:r w:rsidR="00B43015">
              <w:t xml:space="preserve"> - </w:t>
            </w:r>
            <w:r w:rsidRPr="00AB2821">
              <w:t>It's all about striving for perfection</w:t>
            </w:r>
          </w:p>
        </w:tc>
      </w:tr>
      <w:tr w:rsidR="00097B63" w14:paraId="5C0E5B1A" w14:textId="77777777" w:rsidTr="00097B63">
        <w:trPr>
          <w:trHeight w:val="850"/>
        </w:trPr>
        <w:sdt>
          <w:sdtPr>
            <w:id w:val="61125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03765196" w:edGrp="everyone" w:displacedByCustomXml="prev"/>
            <w:tc>
              <w:tcPr>
                <w:tcW w:w="1925" w:type="dxa"/>
                <w:vAlign w:val="center"/>
              </w:tcPr>
              <w:p w14:paraId="7A19121B" w14:textId="1B9B7463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3765196" w:displacedByCustomXml="next"/>
          </w:sdtContent>
        </w:sdt>
        <w:sdt>
          <w:sdtPr>
            <w:id w:val="55011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14823898" w:edGrp="everyone" w:displacedByCustomXml="prev"/>
            <w:tc>
              <w:tcPr>
                <w:tcW w:w="1925" w:type="dxa"/>
                <w:vAlign w:val="center"/>
              </w:tcPr>
              <w:p w14:paraId="2ED89C75" w14:textId="28DEBB97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814823898" w:displacedByCustomXml="next"/>
          </w:sdtContent>
        </w:sdt>
        <w:sdt>
          <w:sdtPr>
            <w:id w:val="-129721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60184783" w:edGrp="everyone" w:displacedByCustomXml="prev"/>
            <w:tc>
              <w:tcPr>
                <w:tcW w:w="1926" w:type="dxa"/>
                <w:vAlign w:val="center"/>
              </w:tcPr>
              <w:p w14:paraId="46F6F7B7" w14:textId="3335CE70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60184783" w:displacedByCustomXml="next"/>
          </w:sdtContent>
        </w:sdt>
        <w:sdt>
          <w:sdtPr>
            <w:id w:val="-212561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069770813" w:edGrp="everyone" w:displacedByCustomXml="prev"/>
            <w:tc>
              <w:tcPr>
                <w:tcW w:w="1926" w:type="dxa"/>
                <w:vAlign w:val="center"/>
              </w:tcPr>
              <w:p w14:paraId="0B89FEB3" w14:textId="1A4692E3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69770813" w:displacedByCustomXml="next"/>
          </w:sdtContent>
        </w:sdt>
        <w:tc>
          <w:tcPr>
            <w:tcW w:w="1926" w:type="dxa"/>
            <w:vAlign w:val="center"/>
          </w:tcPr>
          <w:sdt>
            <w:sdtPr>
              <w:id w:val="810676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403644541" w:edGrp="everyone" w:displacedByCustomXml="prev"/>
              <w:p w14:paraId="4AB6A615" w14:textId="1FAEDBED" w:rsidR="00097B63" w:rsidRDefault="00097B63" w:rsidP="00097B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403644541" w:displacedByCustomXml="next"/>
            </w:sdtContent>
          </w:sdt>
        </w:tc>
      </w:tr>
    </w:tbl>
    <w:p w14:paraId="57558B32" w14:textId="00C37D3E" w:rsidR="00AB2821" w:rsidRDefault="00AB2821" w:rsidP="00AB2821">
      <w:pPr>
        <w:pStyle w:val="Heading3"/>
      </w:pPr>
      <w:r>
        <w:t>Compromise</w:t>
      </w:r>
    </w:p>
    <w:p w14:paraId="07C9EE62" w14:textId="268F4C1D" w:rsidR="00AB2821" w:rsidRPr="00AB2821" w:rsidRDefault="00AB2821" w:rsidP="00AB2821">
      <w:r w:rsidRPr="00AB2821">
        <w:t>After you've made a decision, how willing are you to compromise if you encounter difficulties?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B2821" w14:paraId="3446F4FF" w14:textId="77777777" w:rsidTr="009E084C">
        <w:trPr>
          <w:trHeight w:val="850"/>
        </w:trPr>
        <w:tc>
          <w:tcPr>
            <w:tcW w:w="1925" w:type="dxa"/>
            <w:vAlign w:val="center"/>
          </w:tcPr>
          <w:p w14:paraId="4B9A278C" w14:textId="2097DDCC" w:rsidR="00AB2821" w:rsidRDefault="00AB2821" w:rsidP="009E084C">
            <w:pPr>
              <w:jc w:val="center"/>
            </w:pPr>
            <w:r>
              <w:t>1</w:t>
            </w:r>
            <w:r w:rsidR="00B43015">
              <w:t xml:space="preserve"> - </w:t>
            </w:r>
            <w:r w:rsidRPr="00AB2821">
              <w:t xml:space="preserve">Once I've </w:t>
            </w:r>
            <w:r w:rsidR="00097B63">
              <w:t>decided</w:t>
            </w:r>
            <w:r w:rsidRPr="00AB2821">
              <w:t xml:space="preserve">, I don't change </w:t>
            </w:r>
            <w:r w:rsidR="009E084C">
              <w:t>at all</w:t>
            </w:r>
          </w:p>
        </w:tc>
        <w:tc>
          <w:tcPr>
            <w:tcW w:w="1925" w:type="dxa"/>
            <w:vAlign w:val="center"/>
          </w:tcPr>
          <w:p w14:paraId="73EBF5E1" w14:textId="77777777" w:rsidR="00AB2821" w:rsidRDefault="00AB2821" w:rsidP="009E084C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14:paraId="3E44B8A4" w14:textId="77777777" w:rsidR="00AB2821" w:rsidRDefault="00AB2821" w:rsidP="009E084C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14:paraId="6D6C47D0" w14:textId="77777777" w:rsidR="00AB2821" w:rsidRDefault="00AB2821" w:rsidP="009E084C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14:paraId="59B94989" w14:textId="49AE2C65" w:rsidR="00AB2821" w:rsidRDefault="00AB2821" w:rsidP="009E084C">
            <w:pPr>
              <w:jc w:val="center"/>
            </w:pPr>
            <w:r>
              <w:t>5</w:t>
            </w:r>
            <w:r w:rsidR="00B43015">
              <w:t xml:space="preserve"> - </w:t>
            </w:r>
            <w:r w:rsidRPr="00AB2821">
              <w:t>I adapt as I go</w:t>
            </w:r>
          </w:p>
        </w:tc>
      </w:tr>
      <w:tr w:rsidR="009E084C" w14:paraId="1AACED84" w14:textId="77777777" w:rsidTr="009E084C">
        <w:trPr>
          <w:trHeight w:val="850"/>
        </w:trPr>
        <w:sdt>
          <w:sdtPr>
            <w:id w:val="-214503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450782828" w:edGrp="everyone" w:displacedByCustomXml="prev"/>
            <w:tc>
              <w:tcPr>
                <w:tcW w:w="1925" w:type="dxa"/>
                <w:vAlign w:val="center"/>
              </w:tcPr>
              <w:p w14:paraId="2131A784" w14:textId="00067043" w:rsidR="009E084C" w:rsidRDefault="009E084C" w:rsidP="009E08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50782828" w:displacedByCustomXml="next"/>
          </w:sdtContent>
        </w:sdt>
        <w:sdt>
          <w:sdtPr>
            <w:id w:val="43317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657920525" w:edGrp="everyone" w:displacedByCustomXml="prev"/>
            <w:tc>
              <w:tcPr>
                <w:tcW w:w="1925" w:type="dxa"/>
                <w:vAlign w:val="center"/>
              </w:tcPr>
              <w:p w14:paraId="08F4345F" w14:textId="2BA0E678" w:rsidR="009E084C" w:rsidRDefault="009E084C" w:rsidP="009E08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657920525" w:displacedByCustomXml="next"/>
          </w:sdtContent>
        </w:sdt>
        <w:sdt>
          <w:sdtPr>
            <w:id w:val="-50613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41234357" w:edGrp="everyone" w:displacedByCustomXml="prev"/>
            <w:tc>
              <w:tcPr>
                <w:tcW w:w="1926" w:type="dxa"/>
                <w:vAlign w:val="center"/>
              </w:tcPr>
              <w:p w14:paraId="1B89C395" w14:textId="0F0D1466" w:rsidR="009E084C" w:rsidRDefault="009E084C" w:rsidP="009E08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741234357" w:displacedByCustomXml="next"/>
          </w:sdtContent>
        </w:sdt>
        <w:sdt>
          <w:sdtPr>
            <w:id w:val="-204860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761236" w:edGrp="everyone" w:displacedByCustomXml="prev"/>
            <w:tc>
              <w:tcPr>
                <w:tcW w:w="1926" w:type="dxa"/>
                <w:vAlign w:val="center"/>
              </w:tcPr>
              <w:p w14:paraId="0F20DEE8" w14:textId="56919E7C" w:rsidR="009E084C" w:rsidRDefault="009E084C" w:rsidP="009E08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7761236" w:displacedByCustomXml="next"/>
          </w:sdtContent>
        </w:sdt>
        <w:tc>
          <w:tcPr>
            <w:tcW w:w="1926" w:type="dxa"/>
            <w:vAlign w:val="center"/>
          </w:tcPr>
          <w:sdt>
            <w:sdtPr>
              <w:id w:val="-1375308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2076912505" w:edGrp="everyone" w:displacedByCustomXml="prev"/>
              <w:p w14:paraId="50BA6B23" w14:textId="61FCF369" w:rsidR="009E084C" w:rsidRDefault="009E084C" w:rsidP="009E08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2076912505" w:displacedByCustomXml="next"/>
            </w:sdtContent>
          </w:sdt>
        </w:tc>
      </w:tr>
    </w:tbl>
    <w:p w14:paraId="75E42D0C" w14:textId="77777777" w:rsidR="00AB2821" w:rsidRPr="00741752" w:rsidRDefault="00AB2821" w:rsidP="00741752"/>
    <w:p w14:paraId="011467AE" w14:textId="77777777" w:rsidR="00DD2A04" w:rsidRDefault="00DD2A04">
      <w:pPr>
        <w:spacing w:before="0" w:after="0" w:line="240" w:lineRule="auto"/>
        <w:rPr>
          <w:rFonts w:ascii="Calibri" w:hAnsi="Calibri" w:cs="Arial"/>
          <w:b/>
          <w:sz w:val="34"/>
          <w:szCs w:val="28"/>
        </w:rPr>
      </w:pPr>
      <w:r>
        <w:br w:type="page"/>
      </w:r>
    </w:p>
    <w:p w14:paraId="531F61E3" w14:textId="32F5218A" w:rsidR="004743C7" w:rsidRDefault="00EE2E1D" w:rsidP="004743C7">
      <w:pPr>
        <w:pStyle w:val="Heading2"/>
      </w:pPr>
      <w:r>
        <w:lastRenderedPageBreak/>
        <w:t>Step 3</w:t>
      </w:r>
      <w:r w:rsidR="004743C7">
        <w:t>: Reflect on your answers</w:t>
      </w:r>
    </w:p>
    <w:p w14:paraId="4520CAE4" w14:textId="6B2E6D18" w:rsidR="008F59E3" w:rsidRDefault="008F59E3" w:rsidP="008F59E3">
      <w:pPr>
        <w:pStyle w:val="ListParagraph"/>
        <w:numPr>
          <w:ilvl w:val="0"/>
          <w:numId w:val="26"/>
        </w:numPr>
      </w:pPr>
      <w:r>
        <w:t>Add in your own scores from Step 2</w:t>
      </w:r>
    </w:p>
    <w:p w14:paraId="559F33C0" w14:textId="5A3147AE" w:rsidR="00DD2A04" w:rsidRDefault="00DD2A04" w:rsidP="008F59E3">
      <w:pPr>
        <w:pStyle w:val="ListParagraph"/>
        <w:numPr>
          <w:ilvl w:val="0"/>
          <w:numId w:val="26"/>
        </w:numPr>
      </w:pPr>
      <w:r>
        <w:t>Re</w:t>
      </w:r>
      <w:r w:rsidR="008F59E3">
        <w:t xml:space="preserve">ad and reflect on </w:t>
      </w:r>
      <w:r>
        <w:t>the description for each dimension</w:t>
      </w:r>
      <w:r w:rsidR="008F59E3">
        <w:t xml:space="preserve">. Every dimension has potential positive and negative consequences across the scale that </w:t>
      </w:r>
      <w:r w:rsidR="008F59E3">
        <w:rPr>
          <w:i/>
          <w:iCs/>
        </w:rPr>
        <w:t>might</w:t>
      </w:r>
      <w:r w:rsidR="008F59E3">
        <w:t xml:space="preserve"> be the case for you. Only you can decide if the suggestions are relevant for you.</w:t>
      </w:r>
    </w:p>
    <w:p w14:paraId="4E4DF709" w14:textId="32D2F852" w:rsidR="00DD2A04" w:rsidRDefault="00DD2A04" w:rsidP="008F59E3">
      <w:pPr>
        <w:pStyle w:val="ListParagraph"/>
        <w:numPr>
          <w:ilvl w:val="0"/>
          <w:numId w:val="26"/>
        </w:numPr>
      </w:pPr>
      <w:r>
        <w:t>Decide if this is a habit that you want to change for career decision making</w:t>
      </w:r>
      <w:r w:rsidR="008F59E3">
        <w:t xml:space="preserve"> – it’s fine to conclude that this dimension isn’t a problem!</w:t>
      </w:r>
    </w:p>
    <w:p w14:paraId="14054AE9" w14:textId="5B6A0A3E" w:rsidR="00EC6F8D" w:rsidRDefault="00EC6F8D" w:rsidP="008F59E3">
      <w:pPr>
        <w:pStyle w:val="ListParagraph"/>
        <w:numPr>
          <w:ilvl w:val="0"/>
          <w:numId w:val="26"/>
        </w:numPr>
      </w:pPr>
      <w:r>
        <w:t>If yes, think about what you could do differently. You might find this helpful to talk through with someone.</w:t>
      </w:r>
    </w:p>
    <w:p w14:paraId="3851BE0F" w14:textId="6E3D4D1A" w:rsidR="00DD2A04" w:rsidRDefault="00445087" w:rsidP="008F59E3">
      <w:pPr>
        <w:pStyle w:val="ListParagraph"/>
        <w:numPr>
          <w:ilvl w:val="0"/>
          <w:numId w:val="26"/>
        </w:numPr>
      </w:pPr>
      <w:r>
        <w:t>W</w:t>
      </w:r>
      <w:r w:rsidR="00DD2A04">
        <w:t xml:space="preserve">rite down </w:t>
      </w:r>
      <w:r>
        <w:t>what you’re going to try now</w:t>
      </w:r>
    </w:p>
    <w:p w14:paraId="0B93E73B" w14:textId="6756F00C" w:rsidR="00DD2A04" w:rsidRDefault="00DD2A04" w:rsidP="00DD2A04">
      <w:r>
        <w:t xml:space="preserve">Whether </w:t>
      </w:r>
      <w:r w:rsidR="00445087">
        <w:t>or not to change your decision-making habits is really personal, so there’s not a right or a wrong. What’s helpful for one person, might not be helpful for someone else.</w:t>
      </w:r>
      <w:r w:rsidR="008375CD">
        <w:t xml:space="preserve"> Hav</w:t>
      </w:r>
      <w:r w:rsidR="00445087">
        <w:t>e a look at the examples below (all based on the same dimension</w:t>
      </w:r>
      <w:r w:rsidR="008375CD">
        <w:t xml:space="preserve">, and with the same scores), to review two different conclusions. Neither one is right or wrong! </w:t>
      </w:r>
    </w:p>
    <w:p w14:paraId="64E4F62E" w14:textId="6A6F57B8" w:rsidR="00DD2A04" w:rsidRDefault="00DD2A04" w:rsidP="00DD2A04">
      <w:pPr>
        <w:pStyle w:val="Heading3"/>
      </w:pPr>
      <w:r>
        <w:t>Example 1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4111"/>
        <w:gridCol w:w="851"/>
        <w:gridCol w:w="1134"/>
        <w:gridCol w:w="2403"/>
      </w:tblGrid>
      <w:tr w:rsidR="00DD2A04" w14:paraId="4C23B6C8" w14:textId="77777777" w:rsidTr="00B43015">
        <w:tc>
          <w:tcPr>
            <w:tcW w:w="586" w:type="pct"/>
            <w:shd w:val="clear" w:color="auto" w:fill="F2F2F2" w:themeFill="background1" w:themeFillShade="F2"/>
            <w:vAlign w:val="bottom"/>
          </w:tcPr>
          <w:p w14:paraId="4B48E361" w14:textId="77777777" w:rsidR="00DD2A04" w:rsidRDefault="00DD2A04" w:rsidP="003E4EC8">
            <w:pPr>
              <w:jc w:val="center"/>
            </w:pPr>
            <w:r>
              <w:t>Dimension</w:t>
            </w:r>
          </w:p>
        </w:tc>
        <w:tc>
          <w:tcPr>
            <w:tcW w:w="2135" w:type="pct"/>
            <w:shd w:val="clear" w:color="auto" w:fill="F2F2F2" w:themeFill="background1" w:themeFillShade="F2"/>
            <w:vAlign w:val="bottom"/>
          </w:tcPr>
          <w:p w14:paraId="4647E35E" w14:textId="77777777" w:rsidR="00DD2A04" w:rsidRDefault="00DD2A04" w:rsidP="003E4EC8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bottom"/>
          </w:tcPr>
          <w:p w14:paraId="4EEA72E7" w14:textId="77777777" w:rsidR="00DD2A04" w:rsidRDefault="00DD2A04" w:rsidP="003E4EC8">
            <w:pPr>
              <w:jc w:val="center"/>
            </w:pPr>
            <w:r>
              <w:t>Your score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bottom"/>
          </w:tcPr>
          <w:p w14:paraId="1346D506" w14:textId="77777777" w:rsidR="00DD2A04" w:rsidRDefault="00DD2A04" w:rsidP="003E4EC8">
            <w:pPr>
              <w:jc w:val="center"/>
            </w:pPr>
            <w:r>
              <w:t>Want to change this?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bottom"/>
          </w:tcPr>
          <w:p w14:paraId="1F66F723" w14:textId="70C269E8" w:rsidR="00DD2A04" w:rsidRDefault="00445087" w:rsidP="003E4EC8">
            <w:pPr>
              <w:jc w:val="center"/>
            </w:pPr>
            <w:r>
              <w:t>W</w:t>
            </w:r>
            <w:r w:rsidR="00DD2A04">
              <w:t>hat are you going to try now?</w:t>
            </w:r>
          </w:p>
        </w:tc>
      </w:tr>
      <w:tr w:rsidR="00EC6F8D" w14:paraId="14A5F796" w14:textId="77777777" w:rsidTr="00B43015">
        <w:tc>
          <w:tcPr>
            <w:tcW w:w="586" w:type="pct"/>
            <w:shd w:val="clear" w:color="auto" w:fill="F2F2F2" w:themeFill="background1" w:themeFillShade="F2"/>
          </w:tcPr>
          <w:p w14:paraId="1127F1EC" w14:textId="78D146E0" w:rsidR="00EC6F8D" w:rsidRDefault="00B43015" w:rsidP="00EC6F8D">
            <w:r>
              <w:rPr>
                <w:b/>
                <w:bCs/>
              </w:rPr>
              <w:t>Gathering information</w:t>
            </w:r>
          </w:p>
        </w:tc>
        <w:tc>
          <w:tcPr>
            <w:tcW w:w="2135" w:type="pct"/>
            <w:shd w:val="clear" w:color="auto" w:fill="F2F2F2" w:themeFill="background1" w:themeFillShade="F2"/>
            <w:vAlign w:val="center"/>
          </w:tcPr>
          <w:p w14:paraId="72CEC155" w14:textId="77777777" w:rsidR="00EC6F8D" w:rsidRDefault="00EC6F8D" w:rsidP="00EC6F8D">
            <w:pPr>
              <w:jc w:val="both"/>
            </w:pPr>
            <w:r w:rsidRPr="00EC6F8D">
              <w:rPr>
                <w:b/>
                <w:bCs/>
              </w:rPr>
              <w:t>If your score is nearer to 1</w:t>
            </w:r>
            <w:r>
              <w:t xml:space="preserve"> (you tend to only</w:t>
            </w:r>
            <w:r w:rsidRPr="0025787F">
              <w:t xml:space="preserve"> gather the bare minimum of information</w:t>
            </w:r>
            <w:r>
              <w:t>):</w:t>
            </w:r>
          </w:p>
          <w:p w14:paraId="00DBCBED" w14:textId="1DE6C51E" w:rsidR="00EC6F8D" w:rsidRDefault="00EC6F8D" w:rsidP="00EC6F8D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25787F">
              <w:t>you might</w:t>
            </w:r>
            <w:r w:rsidR="00B43015">
              <w:t xml:space="preserve"> miss some important facts</w:t>
            </w:r>
            <w:r w:rsidRPr="0025787F">
              <w:t xml:space="preserve">, but </w:t>
            </w:r>
            <w:r w:rsidR="00B43015">
              <w:t xml:space="preserve">at least you </w:t>
            </w:r>
            <w:r>
              <w:t xml:space="preserve">won’t </w:t>
            </w:r>
            <w:r w:rsidR="00B43015">
              <w:t>get</w:t>
            </w:r>
            <w:r>
              <w:t xml:space="preserve"> overwhelmed with information</w:t>
            </w:r>
            <w:r w:rsidRPr="0025787F">
              <w:t>.</w:t>
            </w:r>
          </w:p>
          <w:p w14:paraId="0B2AE1E6" w14:textId="177B37FF" w:rsidR="00EC6F8D" w:rsidRDefault="00EC6F8D" w:rsidP="00EC6F8D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(you </w:t>
            </w:r>
            <w:r w:rsidRPr="0025787F">
              <w:t>collect as much relevant information as</w:t>
            </w:r>
            <w:r>
              <w:t xml:space="preserve"> possible):</w:t>
            </w:r>
          </w:p>
          <w:p w14:paraId="63B8FF82" w14:textId="6469B18D" w:rsidR="00EC6F8D" w:rsidRDefault="00EC6F8D" w:rsidP="00EC6F8D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25787F">
              <w:t>you</w:t>
            </w:r>
            <w:r>
              <w:t xml:space="preserve"> might find it hard to process it all, </w:t>
            </w:r>
            <w:r w:rsidRPr="0025787F">
              <w:t>but</w:t>
            </w:r>
            <w:r w:rsidR="00B43015">
              <w:t xml:space="preserve"> at least</w:t>
            </w:r>
            <w:r>
              <w:t xml:space="preserve"> you </w:t>
            </w:r>
            <w:r w:rsidRPr="0025787F">
              <w:t xml:space="preserve">know lots </w:t>
            </w:r>
            <w:r>
              <w:t>to</w:t>
            </w:r>
            <w:r w:rsidRPr="0025787F">
              <w:t xml:space="preserve"> inform</w:t>
            </w:r>
            <w:r>
              <w:t xml:space="preserve"> </w:t>
            </w:r>
            <w:r w:rsidRPr="0025787F">
              <w:t>your decision.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4B2F19EF" w14:textId="3E17EE5D" w:rsidR="00EC6F8D" w:rsidRDefault="00EC6F8D" w:rsidP="00EC6F8D">
            <w:pPr>
              <w:jc w:val="center"/>
            </w:pPr>
            <w:r>
              <w:t>5</w:t>
            </w:r>
          </w:p>
        </w:tc>
        <w:tc>
          <w:tcPr>
            <w:tcW w:w="589" w:type="pct"/>
            <w:shd w:val="clear" w:color="auto" w:fill="F2F2F2" w:themeFill="background1" w:themeFillShade="F2"/>
          </w:tcPr>
          <w:p w14:paraId="6902BB64" w14:textId="4C85170B" w:rsidR="00EC6F8D" w:rsidRDefault="00EC6F8D" w:rsidP="00EC6F8D">
            <w:pPr>
              <w:jc w:val="center"/>
            </w:pPr>
            <w:r>
              <w:sym w:font="Wingdings" w:char="F0FC"/>
            </w:r>
          </w:p>
        </w:tc>
        <w:tc>
          <w:tcPr>
            <w:tcW w:w="1248" w:type="pct"/>
            <w:shd w:val="clear" w:color="auto" w:fill="F2F2F2" w:themeFill="background1" w:themeFillShade="F2"/>
          </w:tcPr>
          <w:p w14:paraId="28DBD5CE" w14:textId="33E06B8D" w:rsidR="00EC6F8D" w:rsidRDefault="00EC6F8D" w:rsidP="00EC6F8D">
            <w:pPr>
              <w:jc w:val="center"/>
            </w:pPr>
            <w:r>
              <w:t>I’m going to set a limit on research for my plans next year as I don’t want the feeling of information overwhelm again.</w:t>
            </w:r>
          </w:p>
        </w:tc>
      </w:tr>
    </w:tbl>
    <w:p w14:paraId="5B659415" w14:textId="0A4FE1A1" w:rsidR="00DD2A04" w:rsidRDefault="00DD2A04" w:rsidP="00DD2A04">
      <w:pPr>
        <w:pStyle w:val="Heading3"/>
      </w:pPr>
      <w:r>
        <w:t>Example 2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4111"/>
        <w:gridCol w:w="851"/>
        <w:gridCol w:w="1134"/>
        <w:gridCol w:w="2403"/>
      </w:tblGrid>
      <w:tr w:rsidR="00445087" w14:paraId="73D4B998" w14:textId="77777777" w:rsidTr="00B43015">
        <w:tc>
          <w:tcPr>
            <w:tcW w:w="1129" w:type="dxa"/>
            <w:shd w:val="clear" w:color="auto" w:fill="F2F2F2" w:themeFill="background1" w:themeFillShade="F2"/>
            <w:vAlign w:val="bottom"/>
          </w:tcPr>
          <w:p w14:paraId="62EEBDC6" w14:textId="6D164B7A" w:rsidR="00445087" w:rsidRDefault="00445087" w:rsidP="00445087">
            <w:pPr>
              <w:jc w:val="center"/>
            </w:pPr>
            <w:r>
              <w:t>Dimension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bottom"/>
          </w:tcPr>
          <w:p w14:paraId="7BF3398E" w14:textId="26F1E0C3" w:rsidR="00445087" w:rsidRDefault="00445087" w:rsidP="00445087">
            <w:pPr>
              <w:jc w:val="center"/>
            </w:pPr>
            <w:r>
              <w:t>Description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3CF3FA9E" w14:textId="7B7050E4" w:rsidR="00445087" w:rsidRDefault="00445087" w:rsidP="00445087">
            <w:pPr>
              <w:jc w:val="center"/>
            </w:pPr>
            <w:r>
              <w:t>Your score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6E246F4" w14:textId="033303D3" w:rsidR="00445087" w:rsidRDefault="00445087" w:rsidP="00445087">
            <w:pPr>
              <w:jc w:val="center"/>
            </w:pPr>
            <w:r>
              <w:t>Want to change this?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bottom"/>
          </w:tcPr>
          <w:p w14:paraId="61C8EA63" w14:textId="7867FF7A" w:rsidR="00445087" w:rsidRDefault="00445087" w:rsidP="00445087">
            <w:pPr>
              <w:jc w:val="center"/>
            </w:pPr>
            <w:r>
              <w:t>What are you going to try now?</w:t>
            </w:r>
          </w:p>
        </w:tc>
      </w:tr>
      <w:tr w:rsidR="00B43015" w14:paraId="716C1B1E" w14:textId="77777777" w:rsidTr="00B43015">
        <w:tc>
          <w:tcPr>
            <w:tcW w:w="1129" w:type="dxa"/>
            <w:shd w:val="clear" w:color="auto" w:fill="F2F2F2" w:themeFill="background1" w:themeFillShade="F2"/>
          </w:tcPr>
          <w:p w14:paraId="42E0F00F" w14:textId="0AA25523" w:rsidR="00B43015" w:rsidRPr="00EC6F8D" w:rsidRDefault="00B43015" w:rsidP="00B43015">
            <w:pPr>
              <w:rPr>
                <w:b/>
                <w:bCs/>
              </w:rPr>
            </w:pPr>
            <w:bookmarkStart w:id="6" w:name="_Hlk44245814"/>
            <w:r>
              <w:rPr>
                <w:b/>
                <w:bCs/>
              </w:rPr>
              <w:t>Gathering information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67E6507" w14:textId="77777777" w:rsidR="00B43015" w:rsidRDefault="00B43015" w:rsidP="00B43015">
            <w:pPr>
              <w:jc w:val="both"/>
            </w:pPr>
            <w:r w:rsidRPr="00EC6F8D">
              <w:rPr>
                <w:b/>
                <w:bCs/>
              </w:rPr>
              <w:t>If your score is nearer to 1</w:t>
            </w:r>
            <w:r>
              <w:t xml:space="preserve"> (you tend to only</w:t>
            </w:r>
            <w:r w:rsidRPr="0025787F">
              <w:t xml:space="preserve"> gather the bare minimum of information</w:t>
            </w:r>
            <w:r>
              <w:t>):</w:t>
            </w:r>
          </w:p>
          <w:p w14:paraId="79F688FE" w14:textId="77777777" w:rsidR="00B43015" w:rsidRDefault="00B43015" w:rsidP="00B43015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25787F">
              <w:t>you might</w:t>
            </w:r>
            <w:r>
              <w:t xml:space="preserve"> miss some important facts</w:t>
            </w:r>
            <w:r w:rsidRPr="0025787F">
              <w:t xml:space="preserve">, but </w:t>
            </w:r>
            <w:r>
              <w:t>at least you won’t get overwhelmed with information</w:t>
            </w:r>
            <w:r w:rsidRPr="0025787F">
              <w:t>.</w:t>
            </w:r>
          </w:p>
          <w:p w14:paraId="01F2751C" w14:textId="77777777" w:rsidR="00B43015" w:rsidRDefault="00B43015" w:rsidP="00B43015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(you </w:t>
            </w:r>
            <w:r w:rsidRPr="0025787F">
              <w:t>collect as much relevant information as</w:t>
            </w:r>
            <w:r>
              <w:t xml:space="preserve"> possible):</w:t>
            </w:r>
          </w:p>
          <w:p w14:paraId="500DF974" w14:textId="4D8357F6" w:rsidR="00B43015" w:rsidRDefault="00B43015" w:rsidP="00B43015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25787F">
              <w:t>you</w:t>
            </w:r>
            <w:r>
              <w:t xml:space="preserve"> might find it hard to process it all, </w:t>
            </w:r>
            <w:r w:rsidRPr="0025787F">
              <w:t>but</w:t>
            </w:r>
            <w:r>
              <w:t xml:space="preserve"> at least you </w:t>
            </w:r>
            <w:r w:rsidRPr="0025787F">
              <w:t xml:space="preserve">know lots </w:t>
            </w:r>
            <w:r>
              <w:t>to</w:t>
            </w:r>
            <w:r w:rsidRPr="0025787F">
              <w:t xml:space="preserve"> inform</w:t>
            </w:r>
            <w:r>
              <w:t xml:space="preserve"> </w:t>
            </w:r>
            <w:r w:rsidRPr="0025787F">
              <w:t>your decision.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327AC09" w14:textId="1848AEFE" w:rsidR="00B43015" w:rsidRDefault="00B43015" w:rsidP="00B43015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FFA764" w14:textId="75229DA5" w:rsidR="00B43015" w:rsidRDefault="00B43015" w:rsidP="00B43015">
            <w:pPr>
              <w:jc w:val="center"/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14:paraId="61C5842A" w14:textId="488D3710" w:rsidR="00B43015" w:rsidRDefault="00B43015" w:rsidP="00B43015">
            <w:pPr>
              <w:jc w:val="center"/>
            </w:pPr>
            <w:r>
              <w:t>Nothing different – I know being thorough is important to me and helps me feel confident in my decision.</w:t>
            </w:r>
          </w:p>
        </w:tc>
      </w:tr>
      <w:bookmarkEnd w:id="6"/>
    </w:tbl>
    <w:p w14:paraId="7BFD9BA4" w14:textId="77777777" w:rsidR="00DD2A04" w:rsidRPr="00DD2A04" w:rsidRDefault="00DD2A04" w:rsidP="00DD2A04"/>
    <w:p w14:paraId="739B0C7B" w14:textId="77777777" w:rsidR="00DD2A04" w:rsidRPr="00DD2A04" w:rsidRDefault="00DD2A04" w:rsidP="00DD2A04"/>
    <w:p w14:paraId="02F5C31D" w14:textId="77777777" w:rsidR="00445087" w:rsidRDefault="00445087">
      <w:pPr>
        <w:spacing w:before="0" w:after="0" w:line="240" w:lineRule="auto"/>
        <w:rPr>
          <w:rFonts w:ascii="Calibri" w:hAnsi="Calibri" w:cs="Arial"/>
          <w:b/>
          <w:iCs/>
          <w:sz w:val="22"/>
          <w:szCs w:val="26"/>
        </w:rPr>
      </w:pPr>
      <w:r>
        <w:br w:type="page"/>
      </w:r>
    </w:p>
    <w:p w14:paraId="778B0833" w14:textId="41AF73AE" w:rsidR="0025787F" w:rsidRDefault="00445087" w:rsidP="00445087">
      <w:pPr>
        <w:pStyle w:val="Heading3"/>
      </w:pPr>
      <w:r>
        <w:lastRenderedPageBreak/>
        <w:t>Your reflections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3988"/>
        <w:gridCol w:w="840"/>
        <w:gridCol w:w="1116"/>
        <w:gridCol w:w="2319"/>
      </w:tblGrid>
      <w:tr w:rsidR="00445087" w14:paraId="10D84460" w14:textId="4CB06CF0" w:rsidTr="00E05F25">
        <w:tc>
          <w:tcPr>
            <w:tcW w:w="1365" w:type="dxa"/>
            <w:vAlign w:val="bottom"/>
          </w:tcPr>
          <w:p w14:paraId="0E94A784" w14:textId="529D1E45" w:rsidR="00445087" w:rsidRPr="00D52779" w:rsidRDefault="00445087" w:rsidP="00445087">
            <w:pPr>
              <w:jc w:val="center"/>
              <w:rPr>
                <w:b/>
                <w:bCs/>
              </w:rPr>
            </w:pPr>
            <w:r w:rsidRPr="00D52779">
              <w:rPr>
                <w:b/>
                <w:bCs/>
              </w:rPr>
              <w:t>Dimension</w:t>
            </w:r>
          </w:p>
        </w:tc>
        <w:tc>
          <w:tcPr>
            <w:tcW w:w="3988" w:type="dxa"/>
            <w:vAlign w:val="bottom"/>
          </w:tcPr>
          <w:p w14:paraId="77EB3C15" w14:textId="209DC6B5" w:rsidR="00445087" w:rsidRPr="00D52779" w:rsidRDefault="00445087" w:rsidP="00445087">
            <w:pPr>
              <w:jc w:val="center"/>
              <w:rPr>
                <w:b/>
                <w:bCs/>
              </w:rPr>
            </w:pPr>
            <w:r w:rsidRPr="00D52779">
              <w:rPr>
                <w:b/>
                <w:bCs/>
              </w:rPr>
              <w:t>Description</w:t>
            </w:r>
          </w:p>
        </w:tc>
        <w:tc>
          <w:tcPr>
            <w:tcW w:w="840" w:type="dxa"/>
            <w:vAlign w:val="bottom"/>
          </w:tcPr>
          <w:p w14:paraId="166CE1C3" w14:textId="362F609A" w:rsidR="00445087" w:rsidRPr="00D52779" w:rsidRDefault="00445087" w:rsidP="00445087">
            <w:pPr>
              <w:jc w:val="center"/>
              <w:rPr>
                <w:b/>
                <w:bCs/>
              </w:rPr>
            </w:pPr>
            <w:r w:rsidRPr="00D52779">
              <w:rPr>
                <w:b/>
                <w:bCs/>
              </w:rPr>
              <w:t>Your score</w:t>
            </w:r>
          </w:p>
        </w:tc>
        <w:tc>
          <w:tcPr>
            <w:tcW w:w="1116" w:type="dxa"/>
            <w:vAlign w:val="bottom"/>
          </w:tcPr>
          <w:p w14:paraId="6A1DB5E7" w14:textId="7086F48D" w:rsidR="00445087" w:rsidRPr="00D52779" w:rsidRDefault="00445087" w:rsidP="00445087">
            <w:pPr>
              <w:jc w:val="center"/>
              <w:rPr>
                <w:b/>
                <w:bCs/>
              </w:rPr>
            </w:pPr>
            <w:r w:rsidRPr="00D52779">
              <w:rPr>
                <w:b/>
                <w:bCs/>
              </w:rPr>
              <w:t>Want to change this?</w:t>
            </w:r>
          </w:p>
        </w:tc>
        <w:tc>
          <w:tcPr>
            <w:tcW w:w="2319" w:type="dxa"/>
            <w:vAlign w:val="bottom"/>
          </w:tcPr>
          <w:p w14:paraId="27501E56" w14:textId="316CA17A" w:rsidR="00445087" w:rsidRPr="00D52779" w:rsidRDefault="00445087" w:rsidP="00445087">
            <w:pPr>
              <w:jc w:val="center"/>
              <w:rPr>
                <w:b/>
                <w:bCs/>
              </w:rPr>
            </w:pPr>
            <w:r w:rsidRPr="00D52779">
              <w:rPr>
                <w:b/>
                <w:bCs/>
              </w:rPr>
              <w:t>What are you going to try?</w:t>
            </w:r>
          </w:p>
        </w:tc>
      </w:tr>
      <w:tr w:rsidR="00B43015" w14:paraId="6AFD7B41" w14:textId="47A89957" w:rsidTr="00E05F25">
        <w:tc>
          <w:tcPr>
            <w:tcW w:w="1365" w:type="dxa"/>
          </w:tcPr>
          <w:p w14:paraId="53C3C81A" w14:textId="0E83A854" w:rsidR="00B43015" w:rsidRDefault="00B43015" w:rsidP="00B43015">
            <w:pPr>
              <w:jc w:val="center"/>
            </w:pPr>
            <w:permStart w:id="43088190" w:edGrp="everyone" w:colFirst="2" w:colLast="2"/>
            <w:permStart w:id="50928904" w:edGrp="everyone" w:colFirst="3" w:colLast="3"/>
            <w:permStart w:id="584330610" w:edGrp="everyone" w:colFirst="4" w:colLast="4"/>
            <w:r>
              <w:rPr>
                <w:b/>
                <w:bCs/>
              </w:rPr>
              <w:t>Gathering information</w:t>
            </w:r>
          </w:p>
        </w:tc>
        <w:tc>
          <w:tcPr>
            <w:tcW w:w="3988" w:type="dxa"/>
            <w:vAlign w:val="center"/>
          </w:tcPr>
          <w:p w14:paraId="25712582" w14:textId="77777777" w:rsidR="00B43015" w:rsidRDefault="00B43015" w:rsidP="00B43015">
            <w:pPr>
              <w:jc w:val="both"/>
            </w:pPr>
            <w:r w:rsidRPr="00EC6F8D">
              <w:rPr>
                <w:b/>
                <w:bCs/>
              </w:rPr>
              <w:t>If your score is nearer to 1</w:t>
            </w:r>
            <w:r>
              <w:t xml:space="preserve"> (you tend to only</w:t>
            </w:r>
            <w:r w:rsidRPr="0025787F">
              <w:t xml:space="preserve"> gather the bare minimum of information</w:t>
            </w:r>
            <w:r>
              <w:t>):</w:t>
            </w:r>
          </w:p>
          <w:p w14:paraId="00B8A567" w14:textId="77777777" w:rsidR="00B43015" w:rsidRDefault="00B43015" w:rsidP="00B43015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25787F">
              <w:t>you might</w:t>
            </w:r>
            <w:r>
              <w:t xml:space="preserve"> miss some important facts</w:t>
            </w:r>
            <w:r w:rsidRPr="0025787F">
              <w:t xml:space="preserve">, but </w:t>
            </w:r>
            <w:r>
              <w:t>at least you won’t get overwhelmed with information</w:t>
            </w:r>
            <w:r w:rsidRPr="0025787F">
              <w:t>.</w:t>
            </w:r>
          </w:p>
          <w:p w14:paraId="46AE043C" w14:textId="77777777" w:rsidR="00B43015" w:rsidRDefault="00B43015" w:rsidP="00B43015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(you </w:t>
            </w:r>
            <w:r w:rsidRPr="0025787F">
              <w:t>collect as much relevant information as</w:t>
            </w:r>
            <w:r>
              <w:t xml:space="preserve"> possible):</w:t>
            </w:r>
          </w:p>
          <w:p w14:paraId="18E07440" w14:textId="1CE544E5" w:rsidR="00B43015" w:rsidRDefault="00B43015" w:rsidP="00B43015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25787F">
              <w:t>you</w:t>
            </w:r>
            <w:r>
              <w:t xml:space="preserve"> might find it hard to process it all, </w:t>
            </w:r>
            <w:r w:rsidRPr="0025787F">
              <w:t>but</w:t>
            </w:r>
            <w:r>
              <w:t xml:space="preserve"> at least you </w:t>
            </w:r>
            <w:r w:rsidRPr="0025787F">
              <w:t xml:space="preserve">know lots </w:t>
            </w:r>
            <w:r>
              <w:t>to</w:t>
            </w:r>
            <w:r w:rsidRPr="0025787F">
              <w:t xml:space="preserve"> inform</w:t>
            </w:r>
            <w:r>
              <w:t xml:space="preserve"> </w:t>
            </w:r>
            <w:r w:rsidRPr="0025787F">
              <w:t>your decision.</w:t>
            </w:r>
          </w:p>
        </w:tc>
        <w:tc>
          <w:tcPr>
            <w:tcW w:w="840" w:type="dxa"/>
          </w:tcPr>
          <w:p w14:paraId="75D876D1" w14:textId="10E784CF" w:rsidR="00B43015" w:rsidRDefault="00B43015" w:rsidP="00B43015">
            <w:pPr>
              <w:jc w:val="center"/>
            </w:pPr>
          </w:p>
        </w:tc>
        <w:tc>
          <w:tcPr>
            <w:tcW w:w="1116" w:type="dxa"/>
          </w:tcPr>
          <w:p w14:paraId="0C531947" w14:textId="635BC265" w:rsidR="00B43015" w:rsidRDefault="00B43015" w:rsidP="00B43015">
            <w:pPr>
              <w:jc w:val="center"/>
            </w:pPr>
          </w:p>
        </w:tc>
        <w:tc>
          <w:tcPr>
            <w:tcW w:w="2319" w:type="dxa"/>
          </w:tcPr>
          <w:p w14:paraId="2A0F7F1D" w14:textId="243E9BB0" w:rsidR="00B43015" w:rsidRDefault="00B43015" w:rsidP="00B43015">
            <w:pPr>
              <w:jc w:val="center"/>
            </w:pPr>
          </w:p>
        </w:tc>
      </w:tr>
      <w:tr w:rsidR="00445087" w14:paraId="37DEC2A7" w14:textId="2F8C5394" w:rsidTr="00E05F25">
        <w:tc>
          <w:tcPr>
            <w:tcW w:w="1365" w:type="dxa"/>
          </w:tcPr>
          <w:p w14:paraId="196E4AE0" w14:textId="73642550" w:rsidR="00445087" w:rsidRPr="00EC6F8D" w:rsidRDefault="00B43015" w:rsidP="00445087">
            <w:pPr>
              <w:jc w:val="center"/>
              <w:rPr>
                <w:b/>
                <w:bCs/>
              </w:rPr>
            </w:pPr>
            <w:permStart w:id="218910521" w:edGrp="everyone" w:colFirst="2" w:colLast="2"/>
            <w:permStart w:id="2094286725" w:edGrp="everyone" w:colFirst="3" w:colLast="3"/>
            <w:permStart w:id="455420540" w:edGrp="everyone" w:colFirst="4" w:colLast="4"/>
            <w:permEnd w:id="43088190"/>
            <w:permEnd w:id="50928904"/>
            <w:permEnd w:id="584330610"/>
            <w:r>
              <w:rPr>
                <w:b/>
                <w:bCs/>
              </w:rPr>
              <w:t>Using information</w:t>
            </w:r>
          </w:p>
        </w:tc>
        <w:tc>
          <w:tcPr>
            <w:tcW w:w="3988" w:type="dxa"/>
            <w:vAlign w:val="center"/>
          </w:tcPr>
          <w:p w14:paraId="2173B3F6" w14:textId="77777777" w:rsidR="00EC6F8D" w:rsidRDefault="00EC6F8D" w:rsidP="00445087">
            <w:pPr>
              <w:jc w:val="both"/>
            </w:pPr>
            <w:r w:rsidRPr="00EC6F8D">
              <w:rPr>
                <w:b/>
                <w:bCs/>
              </w:rPr>
              <w:t>If your score is nearer to 1</w:t>
            </w:r>
            <w:r>
              <w:t xml:space="preserve"> (</w:t>
            </w:r>
            <w:r w:rsidR="00445087">
              <w:t xml:space="preserve">you tend to </w:t>
            </w:r>
            <w:r w:rsidR="00445087" w:rsidRPr="00445087">
              <w:t>step back and consider it overall</w:t>
            </w:r>
            <w:r>
              <w:t>):</w:t>
            </w:r>
          </w:p>
          <w:p w14:paraId="6E1BA373" w14:textId="2537C284" w:rsidR="00445087" w:rsidRPr="00445087" w:rsidRDefault="00445087" w:rsidP="00EC6F8D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8F59E3">
              <w:t xml:space="preserve">find that you </w:t>
            </w:r>
            <w:r w:rsidRPr="00445087">
              <w:t xml:space="preserve">overlook some details, </w:t>
            </w:r>
            <w:r w:rsidR="00E026EA">
              <w:t>at least it’s</w:t>
            </w:r>
            <w:r w:rsidRPr="00445087">
              <w:t xml:space="preserve"> easier to see how aspects relate to each other. </w:t>
            </w:r>
          </w:p>
          <w:p w14:paraId="4A8E7082" w14:textId="77777777" w:rsidR="00EC6F8D" w:rsidRDefault="00EC6F8D" w:rsidP="00445087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</w:t>
            </w:r>
            <w:r w:rsidR="00445087">
              <w:t xml:space="preserve">you tend to </w:t>
            </w:r>
            <w:r w:rsidR="00445087" w:rsidRPr="00445087">
              <w:t>think about each aspect in turn</w:t>
            </w:r>
            <w:r>
              <w:t>):</w:t>
            </w:r>
          </w:p>
          <w:p w14:paraId="373B3A55" w14:textId="71A13519" w:rsidR="00445087" w:rsidRDefault="00445087" w:rsidP="00EC6F8D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>you might</w:t>
            </w:r>
            <w:r w:rsidR="008F59E3">
              <w:t xml:space="preserve"> find that you don’t </w:t>
            </w:r>
            <w:r>
              <w:t xml:space="preserve">make connections between </w:t>
            </w:r>
            <w:r w:rsidR="00EC6F8D">
              <w:t>things</w:t>
            </w:r>
            <w:r w:rsidRPr="00445087">
              <w:t>,</w:t>
            </w:r>
            <w:r w:rsidR="00EC6F8D">
              <w:t xml:space="preserve"> but </w:t>
            </w:r>
            <w:r w:rsidR="00E026EA">
              <w:t xml:space="preserve">at least </w:t>
            </w:r>
            <w:r w:rsidRPr="00445087">
              <w:t xml:space="preserve">you </w:t>
            </w:r>
            <w:r w:rsidR="00E026EA">
              <w:t>don’t</w:t>
            </w:r>
            <w:r w:rsidR="008F59E3">
              <w:t xml:space="preserve"> miss</w:t>
            </w:r>
            <w:r w:rsidRPr="00445087">
              <w:t xml:space="preserve"> any important details.</w:t>
            </w:r>
          </w:p>
        </w:tc>
        <w:tc>
          <w:tcPr>
            <w:tcW w:w="840" w:type="dxa"/>
          </w:tcPr>
          <w:p w14:paraId="7639A93D" w14:textId="267EEFEB" w:rsidR="00445087" w:rsidRDefault="00445087" w:rsidP="00445087">
            <w:pPr>
              <w:jc w:val="center"/>
            </w:pPr>
          </w:p>
        </w:tc>
        <w:tc>
          <w:tcPr>
            <w:tcW w:w="1116" w:type="dxa"/>
          </w:tcPr>
          <w:p w14:paraId="1D1E8B9D" w14:textId="77777777" w:rsidR="00445087" w:rsidRDefault="00445087" w:rsidP="00445087">
            <w:pPr>
              <w:jc w:val="center"/>
            </w:pPr>
          </w:p>
        </w:tc>
        <w:tc>
          <w:tcPr>
            <w:tcW w:w="2319" w:type="dxa"/>
          </w:tcPr>
          <w:p w14:paraId="356F18A7" w14:textId="1CDEB2D2" w:rsidR="00445087" w:rsidRDefault="00445087" w:rsidP="00445087">
            <w:pPr>
              <w:jc w:val="center"/>
            </w:pPr>
          </w:p>
        </w:tc>
      </w:tr>
      <w:tr w:rsidR="00445087" w14:paraId="6FD633C1" w14:textId="021187E1" w:rsidTr="00E05F25">
        <w:tc>
          <w:tcPr>
            <w:tcW w:w="1365" w:type="dxa"/>
          </w:tcPr>
          <w:p w14:paraId="77DE587B" w14:textId="1D1FF845" w:rsidR="00445087" w:rsidRPr="00EC6F8D" w:rsidRDefault="00B43015" w:rsidP="00445087">
            <w:pPr>
              <w:jc w:val="center"/>
              <w:rPr>
                <w:b/>
                <w:bCs/>
              </w:rPr>
            </w:pPr>
            <w:permStart w:id="1373241966" w:edGrp="everyone" w:colFirst="2" w:colLast="2"/>
            <w:permStart w:id="231893759" w:edGrp="everyone" w:colFirst="3" w:colLast="3"/>
            <w:permStart w:id="2107206475" w:edGrp="everyone" w:colFirst="4" w:colLast="4"/>
            <w:permEnd w:id="218910521"/>
            <w:permEnd w:id="2094286725"/>
            <w:permEnd w:id="455420540"/>
            <w:r>
              <w:rPr>
                <w:b/>
                <w:bCs/>
              </w:rPr>
              <w:t xml:space="preserve">Control </w:t>
            </w:r>
          </w:p>
        </w:tc>
        <w:tc>
          <w:tcPr>
            <w:tcW w:w="3988" w:type="dxa"/>
            <w:vAlign w:val="center"/>
          </w:tcPr>
          <w:p w14:paraId="04CF8CD2" w14:textId="77777777" w:rsidR="00EC6F8D" w:rsidRDefault="00EC6F8D" w:rsidP="00EA118C">
            <w:pPr>
              <w:jc w:val="both"/>
            </w:pPr>
            <w:r w:rsidRPr="00EC6F8D">
              <w:rPr>
                <w:b/>
                <w:bCs/>
              </w:rPr>
              <w:t>If your score is nearer to 1</w:t>
            </w:r>
            <w:r>
              <w:t xml:space="preserve"> (</w:t>
            </w:r>
            <w:r w:rsidR="00EA118C">
              <w:t xml:space="preserve">you tend to </w:t>
            </w:r>
            <w:r w:rsidR="004A49E8">
              <w:t>leave it</w:t>
            </w:r>
            <w:r w:rsidR="00301DC8" w:rsidRPr="00301DC8">
              <w:t xml:space="preserve"> to chance or luck</w:t>
            </w:r>
            <w:r>
              <w:t>):</w:t>
            </w:r>
          </w:p>
          <w:p w14:paraId="0EB58F0F" w14:textId="709D3DB0" w:rsidR="00EA118C" w:rsidRPr="00445087" w:rsidRDefault="00EA118C" w:rsidP="00EC6F8D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>you might</w:t>
            </w:r>
            <w:r w:rsidR="008F59E3">
              <w:t xml:space="preserve"> </w:t>
            </w:r>
            <w:r w:rsidR="004A49E8">
              <w:t>miss out</w:t>
            </w:r>
            <w:r w:rsidR="00E026EA">
              <w:t xml:space="preserve"> on</w:t>
            </w:r>
            <w:r w:rsidR="004A49E8">
              <w:t xml:space="preserve"> </w:t>
            </w:r>
            <w:r w:rsidR="00603AED">
              <w:t>things</w:t>
            </w:r>
            <w:r w:rsidR="004A49E8">
              <w:t xml:space="preserve"> that </w:t>
            </w:r>
            <w:r w:rsidR="00E026EA">
              <w:t>you could have ‘made happen’</w:t>
            </w:r>
            <w:r w:rsidR="004A49E8">
              <w:t>, although</w:t>
            </w:r>
            <w:r w:rsidR="00E026EA">
              <w:t xml:space="preserve"> at least you’re</w:t>
            </w:r>
            <w:r w:rsidR="004A49E8">
              <w:t xml:space="preserve"> open </w:t>
            </w:r>
            <w:r w:rsidR="00E026EA">
              <w:t xml:space="preserve">the </w:t>
            </w:r>
            <w:r w:rsidR="004A49E8">
              <w:t>opportunities</w:t>
            </w:r>
            <w:r w:rsidR="00E026EA">
              <w:t xml:space="preserve"> that come your way</w:t>
            </w:r>
            <w:r w:rsidR="004A49E8">
              <w:t>.</w:t>
            </w:r>
          </w:p>
          <w:p w14:paraId="1E4786BD" w14:textId="77777777" w:rsidR="00EC6F8D" w:rsidRDefault="00EC6F8D" w:rsidP="00EA118C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</w:t>
            </w:r>
            <w:r w:rsidR="00EA118C">
              <w:t xml:space="preserve">you tend to </w:t>
            </w:r>
            <w:r w:rsidR="004A49E8">
              <w:t>be</w:t>
            </w:r>
            <w:r w:rsidR="00301DC8" w:rsidRPr="00301DC8">
              <w:t xml:space="preserve"> in complete control</w:t>
            </w:r>
            <w:r w:rsidR="00EA118C">
              <w:t>)</w:t>
            </w:r>
          </w:p>
          <w:p w14:paraId="27F56264" w14:textId="5AA43828" w:rsidR="00445087" w:rsidRDefault="00EA118C" w:rsidP="00EC6F8D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E026EA">
              <w:t>not have an eye out for</w:t>
            </w:r>
            <w:r w:rsidR="004A49E8">
              <w:t xml:space="preserve"> </w:t>
            </w:r>
            <w:r w:rsidR="00E026EA">
              <w:t>chance opportunities</w:t>
            </w:r>
            <w:r w:rsidR="004A49E8">
              <w:t>, although</w:t>
            </w:r>
            <w:r w:rsidR="00E026EA">
              <w:t xml:space="preserve"> at least</w:t>
            </w:r>
            <w:r w:rsidR="004A49E8">
              <w:t xml:space="preserve"> </w:t>
            </w:r>
            <w:r w:rsidR="00E026EA">
              <w:t xml:space="preserve">you’re </w:t>
            </w:r>
            <w:r w:rsidR="008F59E3">
              <w:t>more likely to make</w:t>
            </w:r>
            <w:r w:rsidR="00E026EA">
              <w:t xml:space="preserve"> your own</w:t>
            </w:r>
            <w:r w:rsidR="004A49E8">
              <w:t xml:space="preserve"> opportunities happen.</w:t>
            </w:r>
          </w:p>
        </w:tc>
        <w:tc>
          <w:tcPr>
            <w:tcW w:w="840" w:type="dxa"/>
          </w:tcPr>
          <w:p w14:paraId="0BCC6BFA" w14:textId="77777777" w:rsidR="00445087" w:rsidRDefault="00445087" w:rsidP="00445087">
            <w:pPr>
              <w:jc w:val="center"/>
            </w:pPr>
          </w:p>
        </w:tc>
        <w:tc>
          <w:tcPr>
            <w:tcW w:w="1116" w:type="dxa"/>
          </w:tcPr>
          <w:p w14:paraId="3C56FA89" w14:textId="77777777" w:rsidR="00445087" w:rsidRDefault="00445087" w:rsidP="00445087">
            <w:pPr>
              <w:jc w:val="center"/>
            </w:pPr>
          </w:p>
        </w:tc>
        <w:tc>
          <w:tcPr>
            <w:tcW w:w="2319" w:type="dxa"/>
          </w:tcPr>
          <w:p w14:paraId="7596619B" w14:textId="77777777" w:rsidR="00445087" w:rsidRDefault="00445087" w:rsidP="00445087">
            <w:pPr>
              <w:jc w:val="center"/>
            </w:pPr>
          </w:p>
        </w:tc>
      </w:tr>
      <w:tr w:rsidR="00EA118C" w14:paraId="7564D23D" w14:textId="252B7139" w:rsidTr="00E05F25">
        <w:tc>
          <w:tcPr>
            <w:tcW w:w="1365" w:type="dxa"/>
          </w:tcPr>
          <w:p w14:paraId="078C7917" w14:textId="3521A9FA" w:rsidR="00EA118C" w:rsidRPr="00EC6F8D" w:rsidRDefault="00EA118C" w:rsidP="00EA118C">
            <w:pPr>
              <w:jc w:val="center"/>
              <w:rPr>
                <w:b/>
                <w:bCs/>
              </w:rPr>
            </w:pPr>
            <w:permStart w:id="817377147" w:edGrp="everyone" w:colFirst="2" w:colLast="2"/>
            <w:permStart w:id="100421827" w:edGrp="everyone" w:colFirst="3" w:colLast="3"/>
            <w:permStart w:id="1381725510" w:edGrp="everyone" w:colFirst="4" w:colLast="4"/>
            <w:permEnd w:id="1373241966"/>
            <w:permEnd w:id="231893759"/>
            <w:permEnd w:id="2107206475"/>
            <w:r w:rsidRPr="00EC6F8D">
              <w:rPr>
                <w:b/>
                <w:bCs/>
              </w:rPr>
              <w:t>Effort</w:t>
            </w:r>
          </w:p>
        </w:tc>
        <w:tc>
          <w:tcPr>
            <w:tcW w:w="3988" w:type="dxa"/>
            <w:vAlign w:val="center"/>
          </w:tcPr>
          <w:p w14:paraId="1EAD3F0B" w14:textId="77777777" w:rsidR="00EC6F8D" w:rsidRDefault="00EC6F8D" w:rsidP="00EA118C">
            <w:pPr>
              <w:jc w:val="both"/>
            </w:pPr>
            <w:r w:rsidRPr="00EC6F8D">
              <w:rPr>
                <w:b/>
                <w:bCs/>
              </w:rPr>
              <w:t>If your score is nearer to 1</w:t>
            </w:r>
            <w:r>
              <w:t xml:space="preserve"> (</w:t>
            </w:r>
            <w:r w:rsidR="00EA118C">
              <w:t xml:space="preserve">you tend to </w:t>
            </w:r>
            <w:r w:rsidR="00301DC8" w:rsidRPr="00301DC8">
              <w:t>put in minimal effort</w:t>
            </w:r>
            <w:r w:rsidR="00EA118C">
              <w:t>)</w:t>
            </w:r>
          </w:p>
          <w:p w14:paraId="05A17178" w14:textId="1BF82DD6" w:rsidR="00EA118C" w:rsidRPr="00445087" w:rsidRDefault="00EA118C" w:rsidP="00EC6F8D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E026EA">
              <w:t xml:space="preserve">not feel committed or motivated and </w:t>
            </w:r>
            <w:r w:rsidR="00603AED">
              <w:t>more likely to change your mind</w:t>
            </w:r>
            <w:r w:rsidR="00E026EA">
              <w:t>, although at least you’ve saved energy.</w:t>
            </w:r>
          </w:p>
          <w:p w14:paraId="04A754EC" w14:textId="77777777" w:rsidR="00EC6F8D" w:rsidRDefault="00EC6F8D" w:rsidP="00EA118C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</w:t>
            </w:r>
            <w:r w:rsidR="00EA118C">
              <w:t xml:space="preserve">you tend to </w:t>
            </w:r>
            <w:r w:rsidR="00301DC8" w:rsidRPr="00301DC8">
              <w:t xml:space="preserve">put in </w:t>
            </w:r>
            <w:r w:rsidR="00301DC8">
              <w:t>maximum</w:t>
            </w:r>
            <w:r w:rsidR="00301DC8" w:rsidRPr="00301DC8">
              <w:t xml:space="preserve"> effor</w:t>
            </w:r>
            <w:r>
              <w:t>t):</w:t>
            </w:r>
          </w:p>
          <w:p w14:paraId="330E1224" w14:textId="0190E192" w:rsidR="00EA118C" w:rsidRDefault="00EC6F8D" w:rsidP="00EC6F8D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y</w:t>
            </w:r>
            <w:r w:rsidR="00EA118C" w:rsidRPr="00445087">
              <w:t xml:space="preserve">ou might </w:t>
            </w:r>
            <w:r w:rsidR="00603AED">
              <w:t xml:space="preserve">be much more committed, but </w:t>
            </w:r>
            <w:r w:rsidR="00E026EA">
              <w:t xml:space="preserve">it can be easy to </w:t>
            </w:r>
            <w:r w:rsidR="00603AED">
              <w:t>lose perspective</w:t>
            </w:r>
            <w:r w:rsidR="00E026EA">
              <w:t>.</w:t>
            </w:r>
          </w:p>
        </w:tc>
        <w:tc>
          <w:tcPr>
            <w:tcW w:w="840" w:type="dxa"/>
          </w:tcPr>
          <w:p w14:paraId="3DDABE0E" w14:textId="77777777" w:rsidR="00EA118C" w:rsidRDefault="00EA118C" w:rsidP="00EA118C">
            <w:pPr>
              <w:jc w:val="center"/>
            </w:pPr>
          </w:p>
        </w:tc>
        <w:tc>
          <w:tcPr>
            <w:tcW w:w="1116" w:type="dxa"/>
          </w:tcPr>
          <w:p w14:paraId="0BB9E3CC" w14:textId="77777777" w:rsidR="00EA118C" w:rsidRDefault="00EA118C" w:rsidP="00EA118C">
            <w:pPr>
              <w:jc w:val="center"/>
            </w:pPr>
          </w:p>
        </w:tc>
        <w:tc>
          <w:tcPr>
            <w:tcW w:w="2319" w:type="dxa"/>
          </w:tcPr>
          <w:p w14:paraId="0EA35022" w14:textId="77777777" w:rsidR="00EA118C" w:rsidRDefault="00EA118C" w:rsidP="00EA118C">
            <w:pPr>
              <w:jc w:val="center"/>
            </w:pPr>
          </w:p>
        </w:tc>
      </w:tr>
      <w:tr w:rsidR="00EA118C" w14:paraId="08CE9789" w14:textId="2A45D336" w:rsidTr="00E05F25">
        <w:tc>
          <w:tcPr>
            <w:tcW w:w="1365" w:type="dxa"/>
          </w:tcPr>
          <w:p w14:paraId="37E252CA" w14:textId="3CFB2639" w:rsidR="00EA118C" w:rsidRPr="00EC6F8D" w:rsidRDefault="00EA118C" w:rsidP="00EA118C">
            <w:pPr>
              <w:jc w:val="center"/>
              <w:rPr>
                <w:b/>
                <w:bCs/>
              </w:rPr>
            </w:pPr>
            <w:permStart w:id="70139997" w:edGrp="everyone" w:colFirst="2" w:colLast="2"/>
            <w:permStart w:id="129980284" w:edGrp="everyone" w:colFirst="3" w:colLast="3"/>
            <w:permStart w:id="1835941117" w:edGrp="everyone" w:colFirst="4" w:colLast="4"/>
            <w:permEnd w:id="817377147"/>
            <w:permEnd w:id="100421827"/>
            <w:permEnd w:id="1381725510"/>
            <w:r w:rsidRPr="00EC6F8D">
              <w:rPr>
                <w:b/>
                <w:bCs/>
              </w:rPr>
              <w:lastRenderedPageBreak/>
              <w:t>Procrastination</w:t>
            </w:r>
          </w:p>
        </w:tc>
        <w:tc>
          <w:tcPr>
            <w:tcW w:w="3988" w:type="dxa"/>
            <w:vAlign w:val="center"/>
          </w:tcPr>
          <w:p w14:paraId="5EFE40FF" w14:textId="6B96A52A" w:rsidR="00EC6F8D" w:rsidRDefault="00EC6F8D" w:rsidP="00EA118C">
            <w:pPr>
              <w:jc w:val="both"/>
            </w:pPr>
            <w:r w:rsidRPr="00EC6F8D">
              <w:rPr>
                <w:b/>
                <w:bCs/>
              </w:rPr>
              <w:t>If your score is nearer to 1</w:t>
            </w:r>
            <w:r>
              <w:t xml:space="preserve"> (</w:t>
            </w:r>
            <w:r w:rsidR="00EA118C">
              <w:t xml:space="preserve">you tend </w:t>
            </w:r>
            <w:r w:rsidR="00301DC8">
              <w:t>not to procrastinate</w:t>
            </w:r>
            <w:r w:rsidR="00EA118C">
              <w:t>)</w:t>
            </w:r>
          </w:p>
          <w:p w14:paraId="3FF28B74" w14:textId="7E0D276F" w:rsidR="00EA118C" w:rsidRPr="00445087" w:rsidRDefault="00EA118C" w:rsidP="00EC6F8D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>you might</w:t>
            </w:r>
            <w:r w:rsidR="008F59E3">
              <w:t xml:space="preserve"> find yo</w:t>
            </w:r>
            <w:r w:rsidR="00E026EA">
              <w:t>u</w:t>
            </w:r>
            <w:r w:rsidRPr="00445087">
              <w:t xml:space="preserve"> </w:t>
            </w:r>
            <w:r w:rsidR="004547B6">
              <w:t xml:space="preserve">miss the benefits of thinking things through while doing other stuff, </w:t>
            </w:r>
            <w:r w:rsidR="00493DFE">
              <w:t xml:space="preserve">although </w:t>
            </w:r>
            <w:r w:rsidR="00E026EA">
              <w:t xml:space="preserve">at least </w:t>
            </w:r>
            <w:r w:rsidR="00493DFE">
              <w:t>you</w:t>
            </w:r>
            <w:r w:rsidR="00E05F25">
              <w:t>’</w:t>
            </w:r>
            <w:r w:rsidR="004547B6">
              <w:t>re</w:t>
            </w:r>
            <w:r w:rsidR="001D4983">
              <w:t xml:space="preserve"> </w:t>
            </w:r>
            <w:r w:rsidR="004547B6">
              <w:t>un</w:t>
            </w:r>
            <w:r w:rsidR="00493DFE">
              <w:t>likely to miss deadlines</w:t>
            </w:r>
            <w:r w:rsidR="00EC6F8D">
              <w:t>.</w:t>
            </w:r>
          </w:p>
          <w:p w14:paraId="5366FC0D" w14:textId="77777777" w:rsidR="00EC6F8D" w:rsidRDefault="00EC6F8D" w:rsidP="00EA118C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(y</w:t>
            </w:r>
            <w:r w:rsidR="00EA118C">
              <w:t xml:space="preserve">ou tend to </w:t>
            </w:r>
            <w:r w:rsidR="00301DC8">
              <w:t>procrastinate a lot</w:t>
            </w:r>
            <w:r w:rsidR="00EA118C">
              <w:t>)</w:t>
            </w:r>
          </w:p>
          <w:p w14:paraId="008EE721" w14:textId="06084753" w:rsidR="00EA118C" w:rsidRDefault="00EA118C" w:rsidP="00EC6F8D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493DFE">
              <w:t xml:space="preserve">leave your decision </w:t>
            </w:r>
            <w:r w:rsidR="004547B6">
              <w:t>too late</w:t>
            </w:r>
            <w:r w:rsidR="00493DFE">
              <w:t>, and run out of time</w:t>
            </w:r>
            <w:r w:rsidR="004547B6">
              <w:t>, a</w:t>
            </w:r>
            <w:r w:rsidR="00493DFE">
              <w:t xml:space="preserve">lthough </w:t>
            </w:r>
            <w:r w:rsidR="00E05F25">
              <w:t>it</w:t>
            </w:r>
            <w:r w:rsidR="00493DFE">
              <w:t xml:space="preserve"> </w:t>
            </w:r>
            <w:r w:rsidR="004547B6">
              <w:t>can</w:t>
            </w:r>
            <w:r w:rsidR="00493DFE">
              <w:t xml:space="preserve"> sometimes be useful </w:t>
            </w:r>
            <w:r w:rsidR="001D4983">
              <w:t>to let your mind quietly think in the background</w:t>
            </w:r>
            <w:r w:rsidR="00493DFE">
              <w:t>.</w:t>
            </w:r>
          </w:p>
        </w:tc>
        <w:tc>
          <w:tcPr>
            <w:tcW w:w="840" w:type="dxa"/>
          </w:tcPr>
          <w:p w14:paraId="05458501" w14:textId="77777777" w:rsidR="00EA118C" w:rsidRDefault="00EA118C" w:rsidP="00EA118C">
            <w:pPr>
              <w:jc w:val="center"/>
            </w:pPr>
          </w:p>
        </w:tc>
        <w:tc>
          <w:tcPr>
            <w:tcW w:w="1116" w:type="dxa"/>
          </w:tcPr>
          <w:p w14:paraId="570C2AB0" w14:textId="77777777" w:rsidR="00EA118C" w:rsidRDefault="00EA118C" w:rsidP="00EA118C">
            <w:pPr>
              <w:jc w:val="center"/>
            </w:pPr>
          </w:p>
        </w:tc>
        <w:tc>
          <w:tcPr>
            <w:tcW w:w="2319" w:type="dxa"/>
          </w:tcPr>
          <w:p w14:paraId="53C4948F" w14:textId="77777777" w:rsidR="00EA118C" w:rsidRDefault="00EA118C" w:rsidP="00EA118C">
            <w:pPr>
              <w:jc w:val="center"/>
            </w:pPr>
          </w:p>
        </w:tc>
      </w:tr>
      <w:tr w:rsidR="00EA118C" w14:paraId="353B4424" w14:textId="378418E7" w:rsidTr="00E05F25">
        <w:tc>
          <w:tcPr>
            <w:tcW w:w="1365" w:type="dxa"/>
          </w:tcPr>
          <w:p w14:paraId="78982514" w14:textId="2807B04A" w:rsidR="00EA118C" w:rsidRPr="008F59E3" w:rsidRDefault="00EA118C" w:rsidP="00EA118C">
            <w:pPr>
              <w:jc w:val="center"/>
              <w:rPr>
                <w:b/>
                <w:bCs/>
              </w:rPr>
            </w:pPr>
            <w:permStart w:id="1763904201" w:edGrp="everyone" w:colFirst="2" w:colLast="2"/>
            <w:permStart w:id="1683250498" w:edGrp="everyone" w:colFirst="3" w:colLast="3"/>
            <w:permStart w:id="954685350" w:edGrp="everyone" w:colFirst="4" w:colLast="4"/>
            <w:permEnd w:id="70139997"/>
            <w:permEnd w:id="129980284"/>
            <w:permEnd w:id="1835941117"/>
            <w:r w:rsidRPr="008F59E3">
              <w:rPr>
                <w:b/>
                <w:bCs/>
              </w:rPr>
              <w:t>Speed of final decision</w:t>
            </w:r>
          </w:p>
        </w:tc>
        <w:tc>
          <w:tcPr>
            <w:tcW w:w="3988" w:type="dxa"/>
            <w:vAlign w:val="center"/>
          </w:tcPr>
          <w:p w14:paraId="367595BA" w14:textId="06A4E737" w:rsidR="008F59E3" w:rsidRDefault="008F59E3" w:rsidP="00EA118C">
            <w:pPr>
              <w:jc w:val="both"/>
            </w:pPr>
            <w:r w:rsidRPr="00EC6F8D">
              <w:rPr>
                <w:b/>
                <w:bCs/>
              </w:rPr>
              <w:t>If your score is nearer to 1</w:t>
            </w:r>
            <w:r>
              <w:t xml:space="preserve"> (</w:t>
            </w:r>
            <w:r w:rsidR="00EA118C">
              <w:t xml:space="preserve">you tend to </w:t>
            </w:r>
            <w:r w:rsidR="00301DC8">
              <w:t xml:space="preserve">decide very quickly once you have </w:t>
            </w:r>
            <w:r w:rsidR="00485BC2">
              <w:t>the relevant</w:t>
            </w:r>
            <w:r w:rsidR="00301DC8">
              <w:t xml:space="preserve"> information</w:t>
            </w:r>
            <w:r w:rsidR="00EA118C">
              <w:t>)</w:t>
            </w:r>
            <w:r>
              <w:t>:</w:t>
            </w:r>
          </w:p>
          <w:p w14:paraId="67A31D4A" w14:textId="698621B0" w:rsidR="00EA118C" w:rsidRPr="00445087" w:rsidRDefault="00EA118C" w:rsidP="008F59E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1D4983">
              <w:t xml:space="preserve">not have </w:t>
            </w:r>
            <w:r w:rsidR="00485BC2">
              <w:t>time to review, reflect and think, although speedy decision-making can be helpful when you’re up against a deadline.</w:t>
            </w:r>
          </w:p>
          <w:p w14:paraId="7AEF9876" w14:textId="77777777" w:rsidR="008F59E3" w:rsidRDefault="008F59E3" w:rsidP="00EA118C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</w:t>
            </w:r>
            <w:r w:rsidR="00EA118C">
              <w:t xml:space="preserve">you tend to </w:t>
            </w:r>
            <w:r w:rsidR="00301DC8">
              <w:t>take ages to decide</w:t>
            </w:r>
            <w:r w:rsidR="00485BC2">
              <w:t xml:space="preserve"> once you have the relevant information</w:t>
            </w:r>
            <w:r w:rsidR="00EA118C">
              <w:t>)</w:t>
            </w:r>
            <w:r>
              <w:t>:</w:t>
            </w:r>
          </w:p>
          <w:p w14:paraId="7FD366F3" w14:textId="786DC217" w:rsidR="00EA118C" w:rsidRDefault="00EA118C" w:rsidP="008F59E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485BC2">
              <w:t>end up ‘overthinking’ it or missing deadlin</w:t>
            </w:r>
            <w:r w:rsidR="001841D5">
              <w:t xml:space="preserve">es, although at least you’re </w:t>
            </w:r>
            <w:proofErr w:type="gramStart"/>
            <w:r w:rsidR="001841D5">
              <w:t xml:space="preserve">getting </w:t>
            </w:r>
            <w:r w:rsidR="00485BC2">
              <w:t xml:space="preserve"> valuable</w:t>
            </w:r>
            <w:proofErr w:type="gramEnd"/>
            <w:r w:rsidR="00485BC2">
              <w:t xml:space="preserve"> reflection time.</w:t>
            </w:r>
          </w:p>
        </w:tc>
        <w:tc>
          <w:tcPr>
            <w:tcW w:w="840" w:type="dxa"/>
          </w:tcPr>
          <w:p w14:paraId="6C216DB0" w14:textId="77777777" w:rsidR="00EA118C" w:rsidRDefault="00EA118C" w:rsidP="00EA118C">
            <w:pPr>
              <w:jc w:val="center"/>
            </w:pPr>
          </w:p>
        </w:tc>
        <w:tc>
          <w:tcPr>
            <w:tcW w:w="1116" w:type="dxa"/>
          </w:tcPr>
          <w:p w14:paraId="5979EB0D" w14:textId="77777777" w:rsidR="00EA118C" w:rsidRDefault="00EA118C" w:rsidP="00EA118C">
            <w:pPr>
              <w:jc w:val="center"/>
            </w:pPr>
          </w:p>
        </w:tc>
        <w:tc>
          <w:tcPr>
            <w:tcW w:w="2319" w:type="dxa"/>
          </w:tcPr>
          <w:p w14:paraId="61BC1F6C" w14:textId="77777777" w:rsidR="00EA118C" w:rsidRDefault="00EA118C" w:rsidP="00EA118C">
            <w:pPr>
              <w:jc w:val="center"/>
            </w:pPr>
          </w:p>
        </w:tc>
      </w:tr>
      <w:tr w:rsidR="00EA118C" w14:paraId="0806C2B5" w14:textId="090E5358" w:rsidTr="00E05F25">
        <w:tc>
          <w:tcPr>
            <w:tcW w:w="1365" w:type="dxa"/>
          </w:tcPr>
          <w:p w14:paraId="3DB1DA91" w14:textId="4826152A" w:rsidR="00EA118C" w:rsidRPr="008F59E3" w:rsidRDefault="00E026EA" w:rsidP="00EA118C">
            <w:pPr>
              <w:jc w:val="center"/>
              <w:rPr>
                <w:b/>
                <w:bCs/>
              </w:rPr>
            </w:pPr>
            <w:permStart w:id="765540513" w:edGrp="everyone" w:colFirst="2" w:colLast="2"/>
            <w:permStart w:id="1379345915" w:edGrp="everyone" w:colFirst="3" w:colLast="3"/>
            <w:permStart w:id="532097357" w:edGrp="everyone" w:colFirst="4" w:colLast="4"/>
            <w:permEnd w:id="1763904201"/>
            <w:permEnd w:id="1683250498"/>
            <w:permEnd w:id="954685350"/>
            <w:r>
              <w:rPr>
                <w:b/>
                <w:bCs/>
              </w:rPr>
              <w:t>Talking it through</w:t>
            </w:r>
          </w:p>
        </w:tc>
        <w:tc>
          <w:tcPr>
            <w:tcW w:w="3988" w:type="dxa"/>
            <w:vAlign w:val="center"/>
          </w:tcPr>
          <w:p w14:paraId="287F59A6" w14:textId="77777777" w:rsidR="008F59E3" w:rsidRDefault="008F59E3" w:rsidP="00EA118C">
            <w:pPr>
              <w:jc w:val="both"/>
            </w:pPr>
            <w:r>
              <w:rPr>
                <w:b/>
                <w:bCs/>
              </w:rPr>
              <w:t>I</w:t>
            </w:r>
            <w:r w:rsidRPr="00EC6F8D">
              <w:rPr>
                <w:b/>
                <w:bCs/>
              </w:rPr>
              <w:t>f your score is nearer to 1</w:t>
            </w:r>
            <w:r>
              <w:t xml:space="preserve"> (</w:t>
            </w:r>
            <w:r w:rsidR="00EA118C">
              <w:t>you</w:t>
            </w:r>
            <w:r w:rsidR="001D3D1B">
              <w:t xml:space="preserve"> don’t usually</w:t>
            </w:r>
            <w:r w:rsidR="00301DC8">
              <w:t xml:space="preserve"> talk decisions through with others</w:t>
            </w:r>
            <w:r w:rsidR="00EA118C">
              <w:t>)</w:t>
            </w:r>
            <w:r>
              <w:t>:</w:t>
            </w:r>
          </w:p>
          <w:p w14:paraId="1F69A36F" w14:textId="56290E16" w:rsidR="00EA118C" w:rsidRPr="00445087" w:rsidRDefault="008F59E3" w:rsidP="008F59E3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y</w:t>
            </w:r>
            <w:r w:rsidR="00EA118C" w:rsidRPr="00445087">
              <w:t xml:space="preserve">ou might </w:t>
            </w:r>
            <w:r w:rsidR="00E05F25">
              <w:t>miss</w:t>
            </w:r>
            <w:r w:rsidR="00485BC2">
              <w:t xml:space="preserve"> out </w:t>
            </w:r>
            <w:r w:rsidR="00E05F25">
              <w:t xml:space="preserve">on </w:t>
            </w:r>
            <w:r w:rsidR="00485BC2">
              <w:t xml:space="preserve">a way of thinking things through and </w:t>
            </w:r>
            <w:r w:rsidR="00E05F25">
              <w:t>getting</w:t>
            </w:r>
            <w:r w:rsidR="00485BC2">
              <w:t xml:space="preserve"> </w:t>
            </w:r>
            <w:r w:rsidR="001841D5">
              <w:t xml:space="preserve">helpful </w:t>
            </w:r>
            <w:r w:rsidR="00485BC2">
              <w:t>feedback</w:t>
            </w:r>
            <w:r w:rsidR="001841D5">
              <w:t xml:space="preserve">, </w:t>
            </w:r>
            <w:r w:rsidR="00485BC2">
              <w:t>although</w:t>
            </w:r>
            <w:r w:rsidR="001841D5">
              <w:t xml:space="preserve"> at least you won’t get </w:t>
            </w:r>
            <w:r w:rsidR="00485BC2">
              <w:t>feedback</w:t>
            </w:r>
            <w:r w:rsidR="001841D5">
              <w:t xml:space="preserve"> that’s unhelpful</w:t>
            </w:r>
          </w:p>
          <w:p w14:paraId="5005AC1A" w14:textId="77777777" w:rsidR="008F59E3" w:rsidRDefault="008F59E3" w:rsidP="00EA118C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</w:t>
            </w:r>
            <w:r w:rsidR="00EA118C">
              <w:t xml:space="preserve">you </w:t>
            </w:r>
            <w:r w:rsidR="001D3D1B">
              <w:t xml:space="preserve">usually </w:t>
            </w:r>
            <w:r w:rsidR="00301DC8">
              <w:t>always talk it through with others</w:t>
            </w:r>
            <w:r w:rsidR="00EA118C">
              <w:t>)</w:t>
            </w:r>
            <w:r>
              <w:t>:</w:t>
            </w:r>
          </w:p>
          <w:p w14:paraId="6B1ABD12" w14:textId="32CB21E8" w:rsidR="00EA118C" w:rsidRDefault="00EA118C" w:rsidP="008F59E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>you might</w:t>
            </w:r>
            <w:r w:rsidR="00E05F25">
              <w:t xml:space="preserve"> </w:t>
            </w:r>
            <w:r w:rsidR="001841D5">
              <w:t xml:space="preserve">not always </w:t>
            </w:r>
            <w:r w:rsidR="00E05F25">
              <w:t xml:space="preserve">get </w:t>
            </w:r>
            <w:r w:rsidR="00485BC2">
              <w:t xml:space="preserve">feedback </w:t>
            </w:r>
            <w:r w:rsidR="008F59E3">
              <w:t>you need or find helpful</w:t>
            </w:r>
            <w:r w:rsidR="00485BC2">
              <w:t>, although</w:t>
            </w:r>
            <w:r w:rsidR="001841D5">
              <w:t xml:space="preserve"> at least you get </w:t>
            </w:r>
            <w:r w:rsidR="00485BC2">
              <w:t>help think</w:t>
            </w:r>
            <w:r w:rsidR="001841D5">
              <w:t>ing</w:t>
            </w:r>
            <w:r w:rsidR="00485BC2">
              <w:t xml:space="preserve"> things through</w:t>
            </w:r>
            <w:r w:rsidR="001841D5">
              <w:t xml:space="preserve"> and learning from others.</w:t>
            </w:r>
          </w:p>
        </w:tc>
        <w:tc>
          <w:tcPr>
            <w:tcW w:w="840" w:type="dxa"/>
          </w:tcPr>
          <w:p w14:paraId="7BD457EB" w14:textId="77777777" w:rsidR="00EA118C" w:rsidRDefault="00EA118C" w:rsidP="00EA118C">
            <w:pPr>
              <w:jc w:val="center"/>
            </w:pPr>
          </w:p>
        </w:tc>
        <w:tc>
          <w:tcPr>
            <w:tcW w:w="1116" w:type="dxa"/>
          </w:tcPr>
          <w:p w14:paraId="1C3DC04B" w14:textId="77777777" w:rsidR="00EA118C" w:rsidRDefault="00EA118C" w:rsidP="00EA118C">
            <w:pPr>
              <w:jc w:val="center"/>
            </w:pPr>
          </w:p>
        </w:tc>
        <w:tc>
          <w:tcPr>
            <w:tcW w:w="2319" w:type="dxa"/>
          </w:tcPr>
          <w:p w14:paraId="05A01A09" w14:textId="77777777" w:rsidR="00EA118C" w:rsidRDefault="00EA118C" w:rsidP="00EA118C">
            <w:pPr>
              <w:jc w:val="center"/>
            </w:pPr>
          </w:p>
        </w:tc>
      </w:tr>
      <w:tr w:rsidR="00EA118C" w14:paraId="1F70557C" w14:textId="77777777" w:rsidTr="00E05F25">
        <w:tc>
          <w:tcPr>
            <w:tcW w:w="1365" w:type="dxa"/>
          </w:tcPr>
          <w:p w14:paraId="4F70F815" w14:textId="1A420B47" w:rsidR="00EA118C" w:rsidRPr="008F59E3" w:rsidRDefault="00E026EA" w:rsidP="00EA118C">
            <w:pPr>
              <w:jc w:val="center"/>
              <w:rPr>
                <w:b/>
                <w:bCs/>
              </w:rPr>
            </w:pPr>
            <w:permStart w:id="1797400704" w:edGrp="everyone" w:colFirst="2" w:colLast="2"/>
            <w:permStart w:id="994591502" w:edGrp="everyone" w:colFirst="3" w:colLast="3"/>
            <w:permStart w:id="668756152" w:edGrp="everyone" w:colFirst="4" w:colLast="4"/>
            <w:permEnd w:id="765540513"/>
            <w:permEnd w:id="1379345915"/>
            <w:permEnd w:id="532097357"/>
            <w:r>
              <w:rPr>
                <w:b/>
                <w:bCs/>
              </w:rPr>
              <w:t>Responsibility</w:t>
            </w:r>
          </w:p>
        </w:tc>
        <w:tc>
          <w:tcPr>
            <w:tcW w:w="3988" w:type="dxa"/>
            <w:vAlign w:val="center"/>
          </w:tcPr>
          <w:p w14:paraId="44871823" w14:textId="35E0835E" w:rsidR="008F59E3" w:rsidRDefault="008F59E3" w:rsidP="00EA118C">
            <w:pPr>
              <w:jc w:val="both"/>
            </w:pPr>
            <w:r>
              <w:rPr>
                <w:b/>
                <w:bCs/>
              </w:rPr>
              <w:t>I</w:t>
            </w:r>
            <w:r w:rsidRPr="00EC6F8D">
              <w:rPr>
                <w:b/>
                <w:bCs/>
              </w:rPr>
              <w:t>f your score is nearer to 1</w:t>
            </w:r>
            <w:r>
              <w:t xml:space="preserve"> (</w:t>
            </w:r>
            <w:r w:rsidR="00EA118C">
              <w:t xml:space="preserve">you </w:t>
            </w:r>
            <w:r w:rsidR="00960F04">
              <w:t>let others make the choice for you</w:t>
            </w:r>
            <w:r w:rsidR="00EA118C">
              <w:t>)</w:t>
            </w:r>
            <w:r>
              <w:t>:</w:t>
            </w:r>
          </w:p>
          <w:p w14:paraId="09E96819" w14:textId="7D3F6F84" w:rsidR="00EA118C" w:rsidRPr="00445087" w:rsidRDefault="00EA118C" w:rsidP="008F59E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</w:t>
            </w:r>
            <w:r w:rsidR="00C10F26">
              <w:t xml:space="preserve">might </w:t>
            </w:r>
            <w:r w:rsidR="00E05F25">
              <w:t xml:space="preserve">find you’re </w:t>
            </w:r>
            <w:r w:rsidR="00C10F26">
              <w:t>not motivated to follow through</w:t>
            </w:r>
            <w:r w:rsidR="00E05F25">
              <w:t xml:space="preserve"> with the choice</w:t>
            </w:r>
            <w:r w:rsidR="00C10F26">
              <w:t xml:space="preserve">, although </w:t>
            </w:r>
            <w:r w:rsidR="001841D5">
              <w:t xml:space="preserve">at least </w:t>
            </w:r>
            <w:r w:rsidR="00C10F26">
              <w:t xml:space="preserve">you know </w:t>
            </w:r>
            <w:r w:rsidR="001841D5">
              <w:t>if</w:t>
            </w:r>
            <w:r w:rsidR="00C10F26">
              <w:t xml:space="preserve"> other people </w:t>
            </w:r>
            <w:r w:rsidR="001841D5">
              <w:t>are supportive.</w:t>
            </w:r>
          </w:p>
          <w:p w14:paraId="73D555B7" w14:textId="011C8EEF" w:rsidR="008F59E3" w:rsidRDefault="008F59E3" w:rsidP="00EA118C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</w:t>
            </w:r>
            <w:r w:rsidR="00EA118C">
              <w:t xml:space="preserve">you </w:t>
            </w:r>
            <w:r w:rsidR="00960F04">
              <w:t>take all the responsibility for making your own decision</w:t>
            </w:r>
            <w:r w:rsidR="00EA118C">
              <w:t>)</w:t>
            </w:r>
            <w:r>
              <w:t>:</w:t>
            </w:r>
          </w:p>
          <w:p w14:paraId="3BEA0D47" w14:textId="0034EB63" w:rsidR="00EA118C" w:rsidRPr="00445087" w:rsidRDefault="00EA118C" w:rsidP="008F59E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C10F26">
              <w:t xml:space="preserve">choose something that doesn’t have the support of people around you, </w:t>
            </w:r>
            <w:r w:rsidR="001841D5">
              <w:t>although at least</w:t>
            </w:r>
            <w:r w:rsidR="00C10F26">
              <w:t xml:space="preserve"> you</w:t>
            </w:r>
            <w:r w:rsidR="001841D5">
              <w:t>r personal motivation would be high</w:t>
            </w:r>
            <w:r>
              <w:t>.</w:t>
            </w:r>
          </w:p>
        </w:tc>
        <w:tc>
          <w:tcPr>
            <w:tcW w:w="840" w:type="dxa"/>
          </w:tcPr>
          <w:p w14:paraId="1D0C39DB" w14:textId="77777777" w:rsidR="00EA118C" w:rsidRDefault="00EA118C" w:rsidP="00EA118C">
            <w:pPr>
              <w:jc w:val="center"/>
            </w:pPr>
          </w:p>
        </w:tc>
        <w:tc>
          <w:tcPr>
            <w:tcW w:w="1116" w:type="dxa"/>
          </w:tcPr>
          <w:p w14:paraId="791450F6" w14:textId="77777777" w:rsidR="00EA118C" w:rsidRDefault="00EA118C" w:rsidP="00EA118C">
            <w:pPr>
              <w:jc w:val="center"/>
            </w:pPr>
          </w:p>
        </w:tc>
        <w:tc>
          <w:tcPr>
            <w:tcW w:w="2319" w:type="dxa"/>
          </w:tcPr>
          <w:p w14:paraId="1B72D55F" w14:textId="77777777" w:rsidR="00EA118C" w:rsidRDefault="00EA118C" w:rsidP="00EA118C">
            <w:pPr>
              <w:jc w:val="center"/>
            </w:pPr>
          </w:p>
        </w:tc>
      </w:tr>
      <w:permEnd w:id="1797400704"/>
      <w:permEnd w:id="994591502"/>
      <w:permEnd w:id="668756152"/>
    </w:tbl>
    <w:p w14:paraId="12A579F1" w14:textId="77777777" w:rsidR="00E05F25" w:rsidRDefault="00E05F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3988"/>
        <w:gridCol w:w="840"/>
        <w:gridCol w:w="1116"/>
        <w:gridCol w:w="2319"/>
      </w:tblGrid>
      <w:tr w:rsidR="00EA118C" w14:paraId="07E68A39" w14:textId="77777777" w:rsidTr="00E05F25">
        <w:tc>
          <w:tcPr>
            <w:tcW w:w="1365" w:type="dxa"/>
          </w:tcPr>
          <w:p w14:paraId="338C43D3" w14:textId="2E30CD44" w:rsidR="00EA118C" w:rsidRPr="008F59E3" w:rsidRDefault="00E026EA" w:rsidP="00EA118C">
            <w:pPr>
              <w:jc w:val="center"/>
              <w:rPr>
                <w:b/>
                <w:bCs/>
              </w:rPr>
            </w:pPr>
            <w:permStart w:id="1350657089" w:edGrp="everyone" w:colFirst="2" w:colLast="2"/>
            <w:permStart w:id="33962294" w:edGrp="everyone" w:colFirst="3" w:colLast="3"/>
            <w:permStart w:id="1014587286" w:edGrp="everyone" w:colFirst="4" w:colLast="4"/>
            <w:r>
              <w:rPr>
                <w:b/>
                <w:bCs/>
              </w:rPr>
              <w:lastRenderedPageBreak/>
              <w:t>Pleasing others</w:t>
            </w:r>
          </w:p>
        </w:tc>
        <w:tc>
          <w:tcPr>
            <w:tcW w:w="3988" w:type="dxa"/>
            <w:vAlign w:val="center"/>
          </w:tcPr>
          <w:p w14:paraId="4F97FD3A" w14:textId="77777777" w:rsidR="00E05F25" w:rsidRDefault="00E05F25" w:rsidP="00EA118C">
            <w:pPr>
              <w:jc w:val="both"/>
            </w:pPr>
            <w:r>
              <w:rPr>
                <w:b/>
                <w:bCs/>
              </w:rPr>
              <w:t>I</w:t>
            </w:r>
            <w:r w:rsidRPr="00EC6F8D">
              <w:rPr>
                <w:b/>
                <w:bCs/>
              </w:rPr>
              <w:t>f your score is nearer to 1</w:t>
            </w:r>
            <w:r>
              <w:t xml:space="preserve"> (</w:t>
            </w:r>
            <w:r w:rsidR="00960F04">
              <w:t>other people’s feelings aren’t</w:t>
            </w:r>
            <w:r w:rsidR="001D3D1B">
              <w:t xml:space="preserve"> usually</w:t>
            </w:r>
            <w:r w:rsidR="00960F04">
              <w:t xml:space="preserve"> a big factor in your decision making</w:t>
            </w:r>
            <w:r w:rsidR="00EA118C">
              <w:t>)</w:t>
            </w:r>
            <w:r>
              <w:t>:</w:t>
            </w:r>
          </w:p>
          <w:p w14:paraId="10FE898D" w14:textId="75FF2049" w:rsidR="00EA118C" w:rsidRPr="00445087" w:rsidRDefault="00EA118C" w:rsidP="00E05F25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1D3D1B">
              <w:t>overlook the impact of your decisions on others, although</w:t>
            </w:r>
            <w:r w:rsidR="001841D5">
              <w:t xml:space="preserve"> at least</w:t>
            </w:r>
            <w:r w:rsidR="001D3D1B">
              <w:t xml:space="preserve"> </w:t>
            </w:r>
            <w:r w:rsidR="00E05F25">
              <w:t>you’d be</w:t>
            </w:r>
            <w:r w:rsidR="001D3D1B">
              <w:t xml:space="preserve"> likely to </w:t>
            </w:r>
            <w:r w:rsidR="001841D5">
              <w:t>choose</w:t>
            </w:r>
            <w:r w:rsidR="001D3D1B">
              <w:t xml:space="preserve"> something that </w:t>
            </w:r>
            <w:r w:rsidR="001841D5">
              <w:t>relates to</w:t>
            </w:r>
            <w:r w:rsidR="001D3D1B">
              <w:t xml:space="preserve"> your interests, skills and values.</w:t>
            </w:r>
          </w:p>
          <w:p w14:paraId="6D111AEB" w14:textId="77777777" w:rsidR="00E05F25" w:rsidRDefault="00E05F25" w:rsidP="00EA118C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</w:t>
            </w:r>
            <w:r w:rsidR="00EA118C">
              <w:t xml:space="preserve">you </w:t>
            </w:r>
            <w:r w:rsidR="007C1F20">
              <w:t>usually</w:t>
            </w:r>
            <w:r w:rsidR="00EA118C">
              <w:t xml:space="preserve"> </w:t>
            </w:r>
            <w:r w:rsidR="00960F04">
              <w:t>prioritise pleasing other people</w:t>
            </w:r>
            <w:r w:rsidR="00EA118C">
              <w:t>)</w:t>
            </w:r>
            <w:r>
              <w:t>:</w:t>
            </w:r>
          </w:p>
          <w:p w14:paraId="2712BDF6" w14:textId="7409B99F" w:rsidR="00EA118C" w:rsidRPr="00445087" w:rsidRDefault="00E05F25" w:rsidP="00E05F25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y</w:t>
            </w:r>
            <w:r w:rsidR="00EA118C" w:rsidRPr="00445087">
              <w:t xml:space="preserve">ou might </w:t>
            </w:r>
            <w:r w:rsidR="001841D5">
              <w:t>end up doing</w:t>
            </w:r>
            <w:r w:rsidR="001D3D1B">
              <w:t xml:space="preserve"> something that </w:t>
            </w:r>
            <w:r w:rsidR="001841D5">
              <w:t>you don’t really want to do</w:t>
            </w:r>
            <w:r w:rsidR="001D3D1B">
              <w:t xml:space="preserve">, although </w:t>
            </w:r>
            <w:r w:rsidR="001841D5">
              <w:t xml:space="preserve">at least </w:t>
            </w:r>
            <w:r w:rsidR="001D3D1B">
              <w:t xml:space="preserve">it </w:t>
            </w:r>
            <w:r>
              <w:t>could</w:t>
            </w:r>
            <w:r w:rsidR="001D3D1B">
              <w:t xml:space="preserve"> make those around you happy.</w:t>
            </w:r>
          </w:p>
        </w:tc>
        <w:tc>
          <w:tcPr>
            <w:tcW w:w="840" w:type="dxa"/>
          </w:tcPr>
          <w:p w14:paraId="150E44B6" w14:textId="77777777" w:rsidR="00EA118C" w:rsidRDefault="00EA118C" w:rsidP="00EA118C">
            <w:pPr>
              <w:jc w:val="center"/>
            </w:pPr>
          </w:p>
        </w:tc>
        <w:tc>
          <w:tcPr>
            <w:tcW w:w="1116" w:type="dxa"/>
          </w:tcPr>
          <w:p w14:paraId="5F6EB263" w14:textId="77777777" w:rsidR="00EA118C" w:rsidRDefault="00EA118C" w:rsidP="00EA118C">
            <w:pPr>
              <w:jc w:val="center"/>
            </w:pPr>
          </w:p>
        </w:tc>
        <w:tc>
          <w:tcPr>
            <w:tcW w:w="2319" w:type="dxa"/>
          </w:tcPr>
          <w:p w14:paraId="34BE699D" w14:textId="77777777" w:rsidR="00EA118C" w:rsidRDefault="00EA118C" w:rsidP="00EA118C">
            <w:pPr>
              <w:jc w:val="center"/>
            </w:pPr>
          </w:p>
        </w:tc>
      </w:tr>
      <w:tr w:rsidR="00EA118C" w14:paraId="0ABC7804" w14:textId="77777777" w:rsidTr="00E05F25">
        <w:tc>
          <w:tcPr>
            <w:tcW w:w="1365" w:type="dxa"/>
          </w:tcPr>
          <w:p w14:paraId="32516C8C" w14:textId="722A1F00" w:rsidR="00EA118C" w:rsidRPr="00E05F25" w:rsidRDefault="009733F5" w:rsidP="00EA118C">
            <w:pPr>
              <w:jc w:val="center"/>
              <w:rPr>
                <w:b/>
                <w:bCs/>
              </w:rPr>
            </w:pPr>
            <w:permStart w:id="1417947884" w:edGrp="everyone" w:colFirst="2" w:colLast="2"/>
            <w:permStart w:id="868954272" w:edGrp="everyone" w:colFirst="3" w:colLast="3"/>
            <w:permStart w:id="1785997683" w:edGrp="everyone" w:colFirst="4" w:colLast="4"/>
            <w:permEnd w:id="1350657089"/>
            <w:permEnd w:id="33962294"/>
            <w:permEnd w:id="1014587286"/>
            <w:r w:rsidRPr="00E05F25">
              <w:rPr>
                <w:b/>
                <w:bCs/>
              </w:rPr>
              <w:t>Perfectionism</w:t>
            </w:r>
          </w:p>
        </w:tc>
        <w:tc>
          <w:tcPr>
            <w:tcW w:w="3988" w:type="dxa"/>
            <w:vAlign w:val="center"/>
          </w:tcPr>
          <w:p w14:paraId="77222408" w14:textId="5786991D" w:rsidR="00E05F25" w:rsidRDefault="00E05F25" w:rsidP="00EA118C">
            <w:pPr>
              <w:jc w:val="both"/>
            </w:pPr>
            <w:r>
              <w:rPr>
                <w:b/>
                <w:bCs/>
              </w:rPr>
              <w:t>I</w:t>
            </w:r>
            <w:r w:rsidRPr="00EC6F8D">
              <w:rPr>
                <w:b/>
                <w:bCs/>
              </w:rPr>
              <w:t>f your score is nearer to 1</w:t>
            </w:r>
            <w:r>
              <w:t xml:space="preserve"> (</w:t>
            </w:r>
            <w:r w:rsidR="00EA118C">
              <w:t xml:space="preserve">you tend to </w:t>
            </w:r>
            <w:r w:rsidR="00960F04" w:rsidRPr="00960F04">
              <w:t xml:space="preserve">not aim </w:t>
            </w:r>
            <w:r w:rsidR="00960F04">
              <w:t>for</w:t>
            </w:r>
            <w:r w:rsidR="00960F04" w:rsidRPr="00960F04">
              <w:t xml:space="preserve"> perfect</w:t>
            </w:r>
            <w:r w:rsidR="00EA118C">
              <w:t>)</w:t>
            </w:r>
            <w:r>
              <w:t>:</w:t>
            </w:r>
          </w:p>
          <w:p w14:paraId="751C22E1" w14:textId="02BE7340" w:rsidR="00EA118C" w:rsidRPr="00445087" w:rsidRDefault="00EA118C" w:rsidP="00E05F25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7C1F20">
              <w:t xml:space="preserve">set your expectations lower than </w:t>
            </w:r>
            <w:r w:rsidR="00C4338A">
              <w:t xml:space="preserve">necessary </w:t>
            </w:r>
            <w:r w:rsidR="00E05F25">
              <w:t>and achieve less</w:t>
            </w:r>
            <w:r w:rsidR="001841D5">
              <w:t xml:space="preserve"> than you could</w:t>
            </w:r>
            <w:r w:rsidR="007C1F20">
              <w:t xml:space="preserve">, although </w:t>
            </w:r>
            <w:r w:rsidR="00C4338A">
              <w:t xml:space="preserve">you </w:t>
            </w:r>
            <w:r w:rsidR="00E05F25">
              <w:t>might</w:t>
            </w:r>
            <w:r w:rsidR="001841D5">
              <w:t xml:space="preserve"> find it less stressful.</w:t>
            </w:r>
          </w:p>
          <w:p w14:paraId="1DA4C5F6" w14:textId="318B6626" w:rsidR="00E05F25" w:rsidRDefault="00E05F25" w:rsidP="00EA118C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</w:t>
            </w:r>
            <w:r w:rsidR="00EA118C">
              <w:t>you</w:t>
            </w:r>
            <w:r w:rsidR="001841D5">
              <w:t xml:space="preserve">’re </w:t>
            </w:r>
            <w:r w:rsidR="00960F04" w:rsidRPr="00960F04">
              <w:t xml:space="preserve">really keen to </w:t>
            </w:r>
            <w:r w:rsidR="001841D5">
              <w:t>make</w:t>
            </w:r>
            <w:r w:rsidR="00960F04" w:rsidRPr="00960F04">
              <w:t xml:space="preserve"> things as perfect as you can</w:t>
            </w:r>
            <w:r w:rsidR="00EA118C">
              <w:t>)</w:t>
            </w:r>
            <w:r>
              <w:t>:</w:t>
            </w:r>
          </w:p>
          <w:p w14:paraId="78BE0767" w14:textId="3AB73597" w:rsidR="00EA118C" w:rsidRPr="00445087" w:rsidRDefault="00EA118C" w:rsidP="00E05F25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7C1F20">
              <w:t>set your expectations higher than is possibl</w:t>
            </w:r>
            <w:r w:rsidR="00C4338A">
              <w:t>e generating unnecessary stress</w:t>
            </w:r>
            <w:r w:rsidR="007C1F20">
              <w:t xml:space="preserve">, although </w:t>
            </w:r>
            <w:r w:rsidR="001841D5">
              <w:t>aiming for a win can make you more likely to achieve it.</w:t>
            </w:r>
          </w:p>
        </w:tc>
        <w:tc>
          <w:tcPr>
            <w:tcW w:w="840" w:type="dxa"/>
          </w:tcPr>
          <w:p w14:paraId="2D2F04BD" w14:textId="77777777" w:rsidR="00EA118C" w:rsidRDefault="00EA118C" w:rsidP="00EA118C">
            <w:pPr>
              <w:jc w:val="center"/>
            </w:pPr>
          </w:p>
        </w:tc>
        <w:tc>
          <w:tcPr>
            <w:tcW w:w="1116" w:type="dxa"/>
          </w:tcPr>
          <w:p w14:paraId="7FD5861F" w14:textId="77777777" w:rsidR="00EA118C" w:rsidRDefault="00EA118C" w:rsidP="00EA118C">
            <w:pPr>
              <w:jc w:val="center"/>
            </w:pPr>
          </w:p>
        </w:tc>
        <w:tc>
          <w:tcPr>
            <w:tcW w:w="2319" w:type="dxa"/>
          </w:tcPr>
          <w:p w14:paraId="3D874DB2" w14:textId="77777777" w:rsidR="00EA118C" w:rsidRDefault="00EA118C" w:rsidP="00EA118C">
            <w:pPr>
              <w:jc w:val="center"/>
            </w:pPr>
          </w:p>
        </w:tc>
      </w:tr>
      <w:tr w:rsidR="00EA118C" w14:paraId="5AC3C8DC" w14:textId="77777777" w:rsidTr="00E05F25">
        <w:tc>
          <w:tcPr>
            <w:tcW w:w="1365" w:type="dxa"/>
          </w:tcPr>
          <w:p w14:paraId="7B54D677" w14:textId="30AE2E37" w:rsidR="00EA118C" w:rsidRPr="00E05F25" w:rsidRDefault="009733F5" w:rsidP="00EA118C">
            <w:pPr>
              <w:jc w:val="center"/>
              <w:rPr>
                <w:b/>
                <w:bCs/>
              </w:rPr>
            </w:pPr>
            <w:permStart w:id="234883185" w:edGrp="everyone" w:colFirst="2" w:colLast="2"/>
            <w:permStart w:id="247934208" w:edGrp="everyone" w:colFirst="3" w:colLast="3"/>
            <w:permStart w:id="656544562" w:edGrp="everyone" w:colFirst="4" w:colLast="4"/>
            <w:permEnd w:id="1417947884"/>
            <w:permEnd w:id="868954272"/>
            <w:permEnd w:id="1785997683"/>
            <w:r w:rsidRPr="00E05F25">
              <w:rPr>
                <w:b/>
                <w:bCs/>
              </w:rPr>
              <w:t>Compromise</w:t>
            </w:r>
          </w:p>
        </w:tc>
        <w:tc>
          <w:tcPr>
            <w:tcW w:w="3988" w:type="dxa"/>
            <w:vAlign w:val="center"/>
          </w:tcPr>
          <w:p w14:paraId="78B0B245" w14:textId="3E1FD84A" w:rsidR="00E05F25" w:rsidRDefault="00E05F25" w:rsidP="00EA118C">
            <w:pPr>
              <w:jc w:val="both"/>
            </w:pPr>
            <w:r>
              <w:rPr>
                <w:b/>
                <w:bCs/>
              </w:rPr>
              <w:t>I</w:t>
            </w:r>
            <w:r w:rsidRPr="00EC6F8D">
              <w:rPr>
                <w:b/>
                <w:bCs/>
              </w:rPr>
              <w:t>f your score is nearer to 1</w:t>
            </w:r>
            <w:r>
              <w:t xml:space="preserve"> (</w:t>
            </w:r>
            <w:r w:rsidR="00EA118C">
              <w:t xml:space="preserve">you </w:t>
            </w:r>
            <w:r w:rsidR="00C4338A">
              <w:t xml:space="preserve">don’t </w:t>
            </w:r>
            <w:r w:rsidR="00960F04" w:rsidRPr="00960F04">
              <w:t>like changing plans after you’ve made a choice</w:t>
            </w:r>
            <w:r w:rsidR="00EA118C">
              <w:t>)</w:t>
            </w:r>
            <w:r>
              <w:t>:</w:t>
            </w:r>
          </w:p>
          <w:p w14:paraId="7E4DD5D9" w14:textId="717376AC" w:rsidR="00EA118C" w:rsidRPr="00445087" w:rsidRDefault="00EA118C" w:rsidP="00E05F25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C4338A">
              <w:t>find it hard to make changes when necessary, but</w:t>
            </w:r>
            <w:r w:rsidR="00E05F25">
              <w:t xml:space="preserve"> </w:t>
            </w:r>
            <w:r w:rsidR="00D52779">
              <w:t>at least you’ll</w:t>
            </w:r>
            <w:r w:rsidR="00E05F25">
              <w:t xml:space="preserve"> </w:t>
            </w:r>
            <w:r w:rsidR="00D52779">
              <w:t xml:space="preserve">be great in terms of </w:t>
            </w:r>
            <w:r w:rsidR="00C4338A">
              <w:t>loyalty and commitment</w:t>
            </w:r>
          </w:p>
          <w:p w14:paraId="7764FDEA" w14:textId="4BD2F044" w:rsidR="00E05F25" w:rsidRDefault="00E05F25" w:rsidP="00EA118C">
            <w:pPr>
              <w:jc w:val="both"/>
            </w:pPr>
            <w:r w:rsidRPr="00EC6F8D">
              <w:rPr>
                <w:b/>
                <w:bCs/>
              </w:rPr>
              <w:t>If your score is nearer to 5</w:t>
            </w:r>
            <w:r>
              <w:t xml:space="preserve"> (</w:t>
            </w:r>
            <w:r w:rsidR="00EA118C">
              <w:t xml:space="preserve">you </w:t>
            </w:r>
            <w:r w:rsidR="00960F04" w:rsidRPr="00960F04">
              <w:t xml:space="preserve">adapt and change </w:t>
            </w:r>
            <w:r w:rsidR="00D52779">
              <w:t>all the time</w:t>
            </w:r>
            <w:r w:rsidR="00EA118C">
              <w:t>)</w:t>
            </w:r>
            <w:r>
              <w:t>:</w:t>
            </w:r>
          </w:p>
          <w:p w14:paraId="00B48919" w14:textId="27CE84DA" w:rsidR="00EA118C" w:rsidRPr="00445087" w:rsidRDefault="00EA118C" w:rsidP="00E05F25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445087">
              <w:t xml:space="preserve">you might </w:t>
            </w:r>
            <w:r w:rsidR="00C4338A">
              <w:t xml:space="preserve">struggle to commit to </w:t>
            </w:r>
            <w:r w:rsidR="00D52779">
              <w:t>a plan or an opportunity</w:t>
            </w:r>
            <w:r w:rsidR="00C4338A">
              <w:t>, although</w:t>
            </w:r>
            <w:r w:rsidR="00D52779">
              <w:t xml:space="preserve"> at least you’re great at adapting when it’s needed.</w:t>
            </w:r>
          </w:p>
        </w:tc>
        <w:tc>
          <w:tcPr>
            <w:tcW w:w="840" w:type="dxa"/>
          </w:tcPr>
          <w:p w14:paraId="28FC2CEB" w14:textId="77777777" w:rsidR="00EA118C" w:rsidRDefault="00EA118C" w:rsidP="00EA118C">
            <w:pPr>
              <w:jc w:val="center"/>
            </w:pPr>
          </w:p>
        </w:tc>
        <w:tc>
          <w:tcPr>
            <w:tcW w:w="1116" w:type="dxa"/>
          </w:tcPr>
          <w:p w14:paraId="6D540CFC" w14:textId="77777777" w:rsidR="00EA118C" w:rsidRDefault="00EA118C" w:rsidP="00EA118C">
            <w:pPr>
              <w:jc w:val="center"/>
            </w:pPr>
          </w:p>
        </w:tc>
        <w:tc>
          <w:tcPr>
            <w:tcW w:w="2319" w:type="dxa"/>
          </w:tcPr>
          <w:p w14:paraId="4C830E2E" w14:textId="77777777" w:rsidR="00EA118C" w:rsidRDefault="00EA118C" w:rsidP="00EA118C">
            <w:pPr>
              <w:jc w:val="center"/>
            </w:pPr>
          </w:p>
        </w:tc>
      </w:tr>
    </w:tbl>
    <w:permEnd w:id="234883185"/>
    <w:permEnd w:id="247934208"/>
    <w:permEnd w:id="656544562"/>
    <w:p w14:paraId="0C69757F" w14:textId="78C6402F" w:rsidR="00C4338A" w:rsidRDefault="00C4338A" w:rsidP="00C4338A">
      <w:pPr>
        <w:pStyle w:val="Heading2"/>
      </w:pPr>
      <w:r>
        <w:t>Step 4: Summarise your new approach</w:t>
      </w:r>
    </w:p>
    <w:p w14:paraId="47FEA851" w14:textId="3F42FBFA" w:rsidR="00C4338A" w:rsidRDefault="00C4338A" w:rsidP="0025787F">
      <w:r>
        <w:t>We’ve covered a lot of aspects in this workbook!</w:t>
      </w:r>
      <w:r w:rsidR="00E05F25">
        <w:t xml:space="preserve"> </w:t>
      </w:r>
      <w:r>
        <w:t>To help you take forward your new ideas for making career decisions, summarise your new approach below:</w:t>
      </w:r>
    </w:p>
    <w:p w14:paraId="7188DBAE" w14:textId="2A608711" w:rsidR="00C4338A" w:rsidRDefault="00C4338A" w:rsidP="00C4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2A5D88" w14:textId="785319BF" w:rsidR="00C4338A" w:rsidRDefault="00C4338A" w:rsidP="00C4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0FB172" w14:textId="20171C09" w:rsidR="00C4338A" w:rsidRDefault="00C4338A" w:rsidP="00C4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1348472634" w:edGrp="everyone"/>
      <w:permEnd w:id="1348472634"/>
    </w:p>
    <w:p w14:paraId="319B52E5" w14:textId="77777777" w:rsidR="00C4338A" w:rsidRDefault="00C4338A" w:rsidP="00C4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D2338" w14:textId="5D10A03B" w:rsidR="00562A7F" w:rsidRPr="00183D78" w:rsidRDefault="006555FC" w:rsidP="00183D78">
      <w:r>
        <w:t xml:space="preserve"> </w:t>
      </w:r>
      <w:r w:rsidR="00C4338A">
        <w:t>You might also find it helpful to</w:t>
      </w:r>
      <w:r w:rsidR="00E05F25">
        <w:t xml:space="preserve"> t</w:t>
      </w:r>
      <w:r w:rsidR="00C4338A">
        <w:t>ell someone important to you</w:t>
      </w:r>
      <w:r w:rsidR="00E05F25">
        <w:t xml:space="preserve"> about habits you’re trying to change, and set</w:t>
      </w:r>
      <w:r w:rsidR="00C4338A">
        <w:t xml:space="preserve"> reminder</w:t>
      </w:r>
      <w:r w:rsidR="00E05F25">
        <w:t>s</w:t>
      </w:r>
      <w:r w:rsidR="00C4338A">
        <w:t xml:space="preserve"> to yourself to keep this in mind </w:t>
      </w:r>
      <w:r w:rsidR="00E05F25">
        <w:t>when</w:t>
      </w:r>
      <w:r w:rsidR="00C4338A">
        <w:t xml:space="preserve"> making your next career-related decision</w:t>
      </w:r>
      <w:r w:rsidR="00E05F25">
        <w:t xml:space="preserve"> (and reviewing it afterwards).</w:t>
      </w:r>
    </w:p>
    <w:sectPr w:rsidR="00562A7F" w:rsidRPr="00183D78" w:rsidSect="008375CD">
      <w:type w:val="continuous"/>
      <w:pgSz w:w="11906" w:h="16838" w:code="9"/>
      <w:pgMar w:top="1134" w:right="1134" w:bottom="426" w:left="1134" w:header="510" w:footer="720" w:gutter="0"/>
      <w:cols w:space="720" w:equalWidth="0">
        <w:col w:w="96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E88F" w14:textId="77777777" w:rsidR="00193C57" w:rsidRDefault="00193C57">
      <w:r>
        <w:separator/>
      </w:r>
    </w:p>
  </w:endnote>
  <w:endnote w:type="continuationSeparator" w:id="0">
    <w:p w14:paraId="5AF6C58B" w14:textId="77777777" w:rsidR="00193C57" w:rsidRDefault="0019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altName w:val="Raav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1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7DDD6" w14:textId="5D3D4F2D" w:rsidR="003E4EC8" w:rsidRDefault="003E4E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3DDE6" w14:textId="1ADF8E04" w:rsidR="003E4EC8" w:rsidRDefault="003E4EC8" w:rsidP="00E550C9">
    <w:pPr>
      <w:pStyle w:val="Footer"/>
      <w:tabs>
        <w:tab w:val="clear" w:pos="4153"/>
        <w:tab w:val="clear" w:pos="8306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159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F4B46" w14:textId="5680A02A" w:rsidR="003E4EC8" w:rsidRDefault="003E4EC8" w:rsidP="00183D78">
        <w:pPr>
          <w:pStyle w:val="Footer"/>
          <w:tabs>
            <w:tab w:val="clear" w:pos="4153"/>
            <w:tab w:val="clear" w:pos="8306"/>
            <w:tab w:val="center" w:pos="4820"/>
            <w:tab w:val="right" w:pos="9639"/>
          </w:tabs>
        </w:pPr>
        <w:r>
          <w:t xml:space="preserve">Copyright © The Careers Group, </w:t>
        </w:r>
        <w:smartTag w:uri="urn:schemas-microsoft-com:office:smarttags" w:element="place">
          <w:smartTag w:uri="urn:schemas-microsoft-com:office:smarttags" w:element="PlaceType">
            <w:r>
              <w:t>University</w:t>
            </w:r>
          </w:smartTag>
          <w:r>
            <w:t xml:space="preserve"> of </w:t>
          </w:r>
          <w:smartTag w:uri="urn:schemas-microsoft-com:office:smarttags" w:element="PlaceName">
            <w:r>
              <w:t>London</w:t>
            </w:r>
          </w:smartTag>
        </w:smartTag>
        <w:r>
          <w:t xml:space="preserve">. </w:t>
        </w:r>
        <w:r>
          <w:tab/>
        </w:r>
        <w:r>
          <w:tab/>
          <w:t xml:space="preserve">[Date of this version: </w:t>
        </w:r>
        <w:r>
          <w:fldChar w:fldCharType="begin"/>
        </w:r>
        <w:r>
          <w:instrText xml:space="preserve"> SAVEDATE  \@ "dd MMMM yyyy"  \* MERGEFORMAT </w:instrText>
        </w:r>
        <w:r>
          <w:fldChar w:fldCharType="separate"/>
        </w:r>
        <w:r w:rsidR="00D16B8D">
          <w:rPr>
            <w:noProof/>
          </w:rPr>
          <w:t>23 July 2020</w:t>
        </w:r>
        <w:r>
          <w:fldChar w:fldCharType="end"/>
        </w:r>
        <w:r>
          <w:t>]</w:t>
        </w:r>
      </w:p>
      <w:p w14:paraId="0E38885A" w14:textId="4657937F" w:rsidR="003E4EC8" w:rsidRDefault="00193C57" w:rsidP="00183D78">
        <w:pPr>
          <w:pStyle w:val="Footer"/>
          <w:tabs>
            <w:tab w:val="left" w:pos="3765"/>
            <w:tab w:val="center" w:pos="4819"/>
          </w:tabs>
        </w:pPr>
      </w:p>
    </w:sdtContent>
  </w:sdt>
  <w:p w14:paraId="2E50C866" w14:textId="6980D356" w:rsidR="003E4EC8" w:rsidRDefault="003E4EC8" w:rsidP="00AD63E0">
    <w:pPr>
      <w:pStyle w:val="Footer"/>
      <w:tabs>
        <w:tab w:val="clear" w:pos="4153"/>
        <w:tab w:val="clear" w:pos="8306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398B" w14:textId="77777777" w:rsidR="00193C57" w:rsidRDefault="00193C57">
      <w:r>
        <w:separator/>
      </w:r>
    </w:p>
  </w:footnote>
  <w:footnote w:type="continuationSeparator" w:id="0">
    <w:p w14:paraId="15811FD9" w14:textId="77777777" w:rsidR="00193C57" w:rsidRDefault="00193C57">
      <w:r>
        <w:continuationSeparator/>
      </w:r>
    </w:p>
  </w:footnote>
  <w:footnote w:id="1">
    <w:p w14:paraId="2F895166" w14:textId="2F26D58D" w:rsidR="003E4EC8" w:rsidRPr="00D62A57" w:rsidRDefault="003E4EC8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55AE0">
        <w:rPr>
          <w:sz w:val="18"/>
          <w:szCs w:val="18"/>
        </w:rPr>
        <w:t xml:space="preserve">Scott, S. G. and Bruce, R. A. (1995) ‘Decision-Making Style: The Development and Assessment of a New Measure’, Educational and Psychological Measurement, 55(5), pp. 818–831. </w:t>
      </w:r>
    </w:p>
  </w:footnote>
  <w:footnote w:id="2">
    <w:p w14:paraId="34160794" w14:textId="7836D64B" w:rsidR="003E4EC8" w:rsidRDefault="003E4EC8">
      <w:pPr>
        <w:pStyle w:val="FootnoteText"/>
      </w:pPr>
      <w:r w:rsidRPr="00D62A57">
        <w:rPr>
          <w:sz w:val="18"/>
          <w:szCs w:val="18"/>
        </w:rPr>
        <w:footnoteRef/>
      </w:r>
      <w:r w:rsidRPr="00D62A57">
        <w:rPr>
          <w:sz w:val="18"/>
          <w:szCs w:val="18"/>
        </w:rPr>
        <w:t xml:space="preserve"> Gati et al, (2010), Journal of Vocational Behavior, Volume 76, Issue 2, pp.  277-291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3994" w14:textId="313ED470" w:rsidR="003E4EC8" w:rsidRDefault="003E4EC8" w:rsidP="002227F0">
    <w:pPr>
      <w:pStyle w:val="Header"/>
      <w:jc w:val="left"/>
      <w:rPr>
        <w:rFonts w:asciiTheme="minorHAnsi" w:hAnsiTheme="minorHAnsi" w:cstheme="minorHAnsi"/>
      </w:rPr>
    </w:pPr>
    <w:r w:rsidRPr="0008764B">
      <w:rPr>
        <w:rFonts w:asciiTheme="minorHAnsi" w:hAnsiTheme="minorHAnsi" w:cstheme="minorHAnsi"/>
        <w:noProof/>
        <w:lang w:eastAsia="en-GB"/>
      </w:rPr>
      <w:drawing>
        <wp:inline distT="0" distB="0" distL="0" distR="0" wp14:anchorId="5637155A" wp14:editId="3668F2F4">
          <wp:extent cx="1926000" cy="529200"/>
          <wp:effectExtent l="0" t="0" r="0" b="4445"/>
          <wp:docPr id="15" name="Picture 15" descr="the Careers Group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G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4806F" w14:textId="77777777" w:rsidR="004D3273" w:rsidRPr="004D3273" w:rsidRDefault="004D3273" w:rsidP="004D3273">
    <w:pPr>
      <w:pStyle w:val="Header"/>
      <w:rPr>
        <w:rFonts w:asciiTheme="minorHAnsi" w:hAnsiTheme="minorHAnsi" w:cstheme="minorHAnsi"/>
      </w:rPr>
    </w:pPr>
    <w:bookmarkStart w:id="1" w:name="_Hlk46401319"/>
    <w:bookmarkStart w:id="2" w:name="_Hlk46401320"/>
    <w:bookmarkStart w:id="3" w:name="_Hlk46401321"/>
    <w:bookmarkStart w:id="4" w:name="_Hlk46401322"/>
    <w:r w:rsidRPr="004D3273">
      <w:rPr>
        <w:rFonts w:asciiTheme="minorHAnsi" w:hAnsiTheme="minorHAnsi" w:cstheme="minorHAnsi"/>
      </w:rPr>
      <w:t>Mini-course in career decision-making for year 11-13 and post-16 college learners</w:t>
    </w:r>
  </w:p>
  <w:p w14:paraId="15BB29A5" w14:textId="135F006E" w:rsidR="003E4EC8" w:rsidRPr="0008764B" w:rsidRDefault="004D3273" w:rsidP="004D3273">
    <w:pPr>
      <w:pStyle w:val="Header"/>
      <w:rPr>
        <w:rFonts w:asciiTheme="minorHAnsi" w:hAnsiTheme="minorHAnsi" w:cstheme="minorHAnsi"/>
      </w:rPr>
    </w:pPr>
    <w:r w:rsidRPr="004D3273">
      <w:rPr>
        <w:rFonts w:asciiTheme="minorHAnsi" w:hAnsiTheme="minorHAnsi" w:cstheme="minorHAnsi"/>
      </w:rPr>
      <w:t xml:space="preserve">Workbook </w:t>
    </w:r>
    <w:r>
      <w:rPr>
        <w:rFonts w:asciiTheme="minorHAnsi" w:hAnsiTheme="minorHAnsi" w:cstheme="minorHAnsi"/>
      </w:rPr>
      <w:t>4</w:t>
    </w:r>
    <w:r w:rsidRPr="004D3273">
      <w:rPr>
        <w:rFonts w:asciiTheme="minorHAnsi" w:hAnsiTheme="minorHAnsi" w:cstheme="minorHAnsi"/>
      </w:rPr>
      <w:t xml:space="preserve"> of 6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6CAE"/>
    <w:multiLevelType w:val="hybridMultilevel"/>
    <w:tmpl w:val="1A8E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A05"/>
    <w:multiLevelType w:val="hybridMultilevel"/>
    <w:tmpl w:val="9020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854"/>
    <w:multiLevelType w:val="hybridMultilevel"/>
    <w:tmpl w:val="97402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EA0"/>
    <w:multiLevelType w:val="hybridMultilevel"/>
    <w:tmpl w:val="B99E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7652"/>
    <w:multiLevelType w:val="hybridMultilevel"/>
    <w:tmpl w:val="D5A8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0234"/>
    <w:multiLevelType w:val="hybridMultilevel"/>
    <w:tmpl w:val="5D9C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D51"/>
    <w:multiLevelType w:val="hybridMultilevel"/>
    <w:tmpl w:val="240AE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685B"/>
    <w:multiLevelType w:val="hybridMultilevel"/>
    <w:tmpl w:val="5B86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C1EE0"/>
    <w:multiLevelType w:val="hybridMultilevel"/>
    <w:tmpl w:val="3E56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D4318"/>
    <w:multiLevelType w:val="hybridMultilevel"/>
    <w:tmpl w:val="4110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42F88"/>
    <w:multiLevelType w:val="hybridMultilevel"/>
    <w:tmpl w:val="400C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B54EB"/>
    <w:multiLevelType w:val="hybridMultilevel"/>
    <w:tmpl w:val="F0DA5AB0"/>
    <w:lvl w:ilvl="0" w:tplc="D52A46E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21A85"/>
    <w:multiLevelType w:val="hybridMultilevel"/>
    <w:tmpl w:val="1630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C72C8"/>
    <w:multiLevelType w:val="hybridMultilevel"/>
    <w:tmpl w:val="80C2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D5C24"/>
    <w:multiLevelType w:val="hybridMultilevel"/>
    <w:tmpl w:val="5F38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118B1"/>
    <w:multiLevelType w:val="hybridMultilevel"/>
    <w:tmpl w:val="F490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F2B28"/>
    <w:multiLevelType w:val="hybridMultilevel"/>
    <w:tmpl w:val="97AC36A8"/>
    <w:lvl w:ilvl="0" w:tplc="D52A46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39A8"/>
    <w:multiLevelType w:val="hybridMultilevel"/>
    <w:tmpl w:val="52DE9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572F4"/>
    <w:multiLevelType w:val="hybridMultilevel"/>
    <w:tmpl w:val="9A1E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62165"/>
    <w:multiLevelType w:val="hybridMultilevel"/>
    <w:tmpl w:val="D39E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61E27"/>
    <w:multiLevelType w:val="hybridMultilevel"/>
    <w:tmpl w:val="0096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36CB0"/>
    <w:multiLevelType w:val="hybridMultilevel"/>
    <w:tmpl w:val="D5C8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464D5"/>
    <w:multiLevelType w:val="hybridMultilevel"/>
    <w:tmpl w:val="43603E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31890"/>
    <w:multiLevelType w:val="hybridMultilevel"/>
    <w:tmpl w:val="0A522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C0492"/>
    <w:multiLevelType w:val="hybridMultilevel"/>
    <w:tmpl w:val="E39C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933F2"/>
    <w:multiLevelType w:val="hybridMultilevel"/>
    <w:tmpl w:val="60BEC736"/>
    <w:lvl w:ilvl="0" w:tplc="188AEA08">
      <w:start w:val="1"/>
      <w:numFmt w:val="bullet"/>
      <w:pStyle w:val="ListParagraph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3"/>
  </w:num>
  <w:num w:numId="5">
    <w:abstractNumId w:val="17"/>
  </w:num>
  <w:num w:numId="6">
    <w:abstractNumId w:val="5"/>
  </w:num>
  <w:num w:numId="7">
    <w:abstractNumId w:val="7"/>
  </w:num>
  <w:num w:numId="8">
    <w:abstractNumId w:val="19"/>
  </w:num>
  <w:num w:numId="9">
    <w:abstractNumId w:val="18"/>
  </w:num>
  <w:num w:numId="10">
    <w:abstractNumId w:val="8"/>
  </w:num>
  <w:num w:numId="11">
    <w:abstractNumId w:val="10"/>
  </w:num>
  <w:num w:numId="12">
    <w:abstractNumId w:val="23"/>
  </w:num>
  <w:num w:numId="13">
    <w:abstractNumId w:val="9"/>
  </w:num>
  <w:num w:numId="14">
    <w:abstractNumId w:val="0"/>
  </w:num>
  <w:num w:numId="15">
    <w:abstractNumId w:val="1"/>
  </w:num>
  <w:num w:numId="16">
    <w:abstractNumId w:val="4"/>
  </w:num>
  <w:num w:numId="17">
    <w:abstractNumId w:val="25"/>
  </w:num>
  <w:num w:numId="18">
    <w:abstractNumId w:val="24"/>
  </w:num>
  <w:num w:numId="19">
    <w:abstractNumId w:val="15"/>
  </w:num>
  <w:num w:numId="20">
    <w:abstractNumId w:val="12"/>
  </w:num>
  <w:num w:numId="21">
    <w:abstractNumId w:val="6"/>
  </w:num>
  <w:num w:numId="22">
    <w:abstractNumId w:val="20"/>
  </w:num>
  <w:num w:numId="23">
    <w:abstractNumId w:val="16"/>
  </w:num>
  <w:num w:numId="24">
    <w:abstractNumId w:val="11"/>
  </w:num>
  <w:num w:numId="25">
    <w:abstractNumId w:val="25"/>
  </w:num>
  <w:num w:numId="26">
    <w:abstractNumId w:val="2"/>
  </w:num>
  <w:num w:numId="27">
    <w:abstractNumId w:val="14"/>
  </w:num>
  <w:num w:numId="2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kY9Rf+IlWw0JKlEgTCd0eu0gDYRL8s/nwsfuCRbqfkzl46yKxZcYRQySbVg0kJJzZtOe4NQ9uVRIFr/fLdD/Q==" w:salt="xFh8Qo/HNysh3UkFIMA7+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69"/>
    <w:rsid w:val="00015F40"/>
    <w:rsid w:val="00016075"/>
    <w:rsid w:val="000209C9"/>
    <w:rsid w:val="00024B86"/>
    <w:rsid w:val="00042972"/>
    <w:rsid w:val="00045E7E"/>
    <w:rsid w:val="00050C3D"/>
    <w:rsid w:val="0008764B"/>
    <w:rsid w:val="00097B63"/>
    <w:rsid w:val="000A22BE"/>
    <w:rsid w:val="000F1CC9"/>
    <w:rsid w:val="000F26D7"/>
    <w:rsid w:val="000F7A8E"/>
    <w:rsid w:val="001033EE"/>
    <w:rsid w:val="00103503"/>
    <w:rsid w:val="00106119"/>
    <w:rsid w:val="00130618"/>
    <w:rsid w:val="001455D3"/>
    <w:rsid w:val="0015350B"/>
    <w:rsid w:val="0018267A"/>
    <w:rsid w:val="00183D78"/>
    <w:rsid w:val="001841D5"/>
    <w:rsid w:val="00193C57"/>
    <w:rsid w:val="00193D56"/>
    <w:rsid w:val="001978A2"/>
    <w:rsid w:val="001A21F2"/>
    <w:rsid w:val="001D068E"/>
    <w:rsid w:val="001D3D1B"/>
    <w:rsid w:val="001D4983"/>
    <w:rsid w:val="001E4150"/>
    <w:rsid w:val="001F15FA"/>
    <w:rsid w:val="00213613"/>
    <w:rsid w:val="002227F0"/>
    <w:rsid w:val="00245F1D"/>
    <w:rsid w:val="00252B00"/>
    <w:rsid w:val="0025787F"/>
    <w:rsid w:val="00261C84"/>
    <w:rsid w:val="00263B69"/>
    <w:rsid w:val="00291C49"/>
    <w:rsid w:val="002938E2"/>
    <w:rsid w:val="002D2AB4"/>
    <w:rsid w:val="002E6588"/>
    <w:rsid w:val="002F0A8D"/>
    <w:rsid w:val="002F275F"/>
    <w:rsid w:val="00301DC8"/>
    <w:rsid w:val="003072E6"/>
    <w:rsid w:val="00323C67"/>
    <w:rsid w:val="003536B9"/>
    <w:rsid w:val="003A3789"/>
    <w:rsid w:val="003D0786"/>
    <w:rsid w:val="003E1B57"/>
    <w:rsid w:val="003E2AFD"/>
    <w:rsid w:val="003E4EC8"/>
    <w:rsid w:val="003F2DB3"/>
    <w:rsid w:val="00402E5E"/>
    <w:rsid w:val="004030D3"/>
    <w:rsid w:val="00445087"/>
    <w:rsid w:val="004547B6"/>
    <w:rsid w:val="00465FA6"/>
    <w:rsid w:val="0047028C"/>
    <w:rsid w:val="004743C7"/>
    <w:rsid w:val="00476517"/>
    <w:rsid w:val="00482045"/>
    <w:rsid w:val="00485BC2"/>
    <w:rsid w:val="00493DFE"/>
    <w:rsid w:val="00496B07"/>
    <w:rsid w:val="004A49E8"/>
    <w:rsid w:val="004A6681"/>
    <w:rsid w:val="004C6E3B"/>
    <w:rsid w:val="004D3273"/>
    <w:rsid w:val="004E383C"/>
    <w:rsid w:val="004E4C12"/>
    <w:rsid w:val="004F5DB7"/>
    <w:rsid w:val="00514184"/>
    <w:rsid w:val="00516A3F"/>
    <w:rsid w:val="00540159"/>
    <w:rsid w:val="0055348F"/>
    <w:rsid w:val="0055695A"/>
    <w:rsid w:val="00562A7F"/>
    <w:rsid w:val="00563A9B"/>
    <w:rsid w:val="00571846"/>
    <w:rsid w:val="005A2BAB"/>
    <w:rsid w:val="005B4D19"/>
    <w:rsid w:val="005C71E3"/>
    <w:rsid w:val="005D38A1"/>
    <w:rsid w:val="005E0186"/>
    <w:rsid w:val="005E56A8"/>
    <w:rsid w:val="00603AED"/>
    <w:rsid w:val="00610A18"/>
    <w:rsid w:val="00614B3A"/>
    <w:rsid w:val="006537A9"/>
    <w:rsid w:val="00654AE5"/>
    <w:rsid w:val="006555FC"/>
    <w:rsid w:val="00664AAD"/>
    <w:rsid w:val="0067589E"/>
    <w:rsid w:val="006859A9"/>
    <w:rsid w:val="006A7CD2"/>
    <w:rsid w:val="006B767D"/>
    <w:rsid w:val="006C0858"/>
    <w:rsid w:val="006C2669"/>
    <w:rsid w:val="006D0903"/>
    <w:rsid w:val="006F0032"/>
    <w:rsid w:val="00741752"/>
    <w:rsid w:val="00751CFD"/>
    <w:rsid w:val="007567C8"/>
    <w:rsid w:val="00763746"/>
    <w:rsid w:val="00764588"/>
    <w:rsid w:val="00783151"/>
    <w:rsid w:val="00797612"/>
    <w:rsid w:val="007B3E17"/>
    <w:rsid w:val="007C1F20"/>
    <w:rsid w:val="007D6364"/>
    <w:rsid w:val="007F67C9"/>
    <w:rsid w:val="008367A6"/>
    <w:rsid w:val="008375CD"/>
    <w:rsid w:val="00860F25"/>
    <w:rsid w:val="00880BEC"/>
    <w:rsid w:val="008D0BDC"/>
    <w:rsid w:val="008D27A0"/>
    <w:rsid w:val="008F59E3"/>
    <w:rsid w:val="00900168"/>
    <w:rsid w:val="00904F02"/>
    <w:rsid w:val="00911F0E"/>
    <w:rsid w:val="00915894"/>
    <w:rsid w:val="00931D7A"/>
    <w:rsid w:val="00934F59"/>
    <w:rsid w:val="009450D8"/>
    <w:rsid w:val="00957ECA"/>
    <w:rsid w:val="00960F04"/>
    <w:rsid w:val="0096437E"/>
    <w:rsid w:val="009733F5"/>
    <w:rsid w:val="009A245E"/>
    <w:rsid w:val="009A6604"/>
    <w:rsid w:val="009D493B"/>
    <w:rsid w:val="009E0362"/>
    <w:rsid w:val="009E084C"/>
    <w:rsid w:val="00A05FF1"/>
    <w:rsid w:val="00A30194"/>
    <w:rsid w:val="00A45544"/>
    <w:rsid w:val="00A55AE0"/>
    <w:rsid w:val="00A65CF9"/>
    <w:rsid w:val="00A70875"/>
    <w:rsid w:val="00A94EB4"/>
    <w:rsid w:val="00AB2821"/>
    <w:rsid w:val="00AB67C1"/>
    <w:rsid w:val="00AC0347"/>
    <w:rsid w:val="00AD63E0"/>
    <w:rsid w:val="00AF5496"/>
    <w:rsid w:val="00B160E8"/>
    <w:rsid w:val="00B20A4C"/>
    <w:rsid w:val="00B34335"/>
    <w:rsid w:val="00B42AA6"/>
    <w:rsid w:val="00B43015"/>
    <w:rsid w:val="00B52DEF"/>
    <w:rsid w:val="00B56D40"/>
    <w:rsid w:val="00B6581B"/>
    <w:rsid w:val="00B7457A"/>
    <w:rsid w:val="00BB1488"/>
    <w:rsid w:val="00BD24E1"/>
    <w:rsid w:val="00BD2CB9"/>
    <w:rsid w:val="00C10F26"/>
    <w:rsid w:val="00C14428"/>
    <w:rsid w:val="00C27B5C"/>
    <w:rsid w:val="00C3077C"/>
    <w:rsid w:val="00C4338A"/>
    <w:rsid w:val="00C4389C"/>
    <w:rsid w:val="00C72EC5"/>
    <w:rsid w:val="00C915FE"/>
    <w:rsid w:val="00CA3FD0"/>
    <w:rsid w:val="00CC1E83"/>
    <w:rsid w:val="00CD0B30"/>
    <w:rsid w:val="00CE542C"/>
    <w:rsid w:val="00D0214D"/>
    <w:rsid w:val="00D02A2C"/>
    <w:rsid w:val="00D1492F"/>
    <w:rsid w:val="00D16B8D"/>
    <w:rsid w:val="00D52779"/>
    <w:rsid w:val="00D62A57"/>
    <w:rsid w:val="00D7064B"/>
    <w:rsid w:val="00D86E41"/>
    <w:rsid w:val="00DD257F"/>
    <w:rsid w:val="00DD2A04"/>
    <w:rsid w:val="00DE69FA"/>
    <w:rsid w:val="00DE7E3A"/>
    <w:rsid w:val="00E026EA"/>
    <w:rsid w:val="00E02CD2"/>
    <w:rsid w:val="00E05F25"/>
    <w:rsid w:val="00E17AFB"/>
    <w:rsid w:val="00E4467A"/>
    <w:rsid w:val="00E46A18"/>
    <w:rsid w:val="00E507A4"/>
    <w:rsid w:val="00E550C9"/>
    <w:rsid w:val="00E8425F"/>
    <w:rsid w:val="00EA118C"/>
    <w:rsid w:val="00EB1385"/>
    <w:rsid w:val="00EC6F8D"/>
    <w:rsid w:val="00EE217B"/>
    <w:rsid w:val="00EE2E1D"/>
    <w:rsid w:val="00EE656A"/>
    <w:rsid w:val="00EF1544"/>
    <w:rsid w:val="00EF380B"/>
    <w:rsid w:val="00EF4461"/>
    <w:rsid w:val="00F711F9"/>
    <w:rsid w:val="00F830B2"/>
    <w:rsid w:val="00F93DDB"/>
    <w:rsid w:val="00F95A01"/>
    <w:rsid w:val="00FA12A2"/>
    <w:rsid w:val="00FA1920"/>
    <w:rsid w:val="00F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E0DE1F0"/>
  <w15:chartTrackingRefBased/>
  <w15:docId w15:val="{56E3A1BB-EFD7-4719-9CF4-2F5A74B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FC"/>
    <w:pPr>
      <w:spacing w:before="120" w:after="120" w:line="276" w:lineRule="auto"/>
    </w:pPr>
    <w:rPr>
      <w:rFonts w:asciiTheme="minorHAnsi" w:hAnsiTheme="minorHAnsi"/>
      <w:sz w:val="18"/>
      <w:lang w:eastAsia="en-US"/>
    </w:rPr>
  </w:style>
  <w:style w:type="paragraph" w:styleId="Heading1">
    <w:name w:val="heading 1"/>
    <w:basedOn w:val="Normal"/>
    <w:next w:val="Normal"/>
    <w:qFormat/>
    <w:rsid w:val="006555FC"/>
    <w:pPr>
      <w:keepNext/>
      <w:spacing w:before="240"/>
      <w:jc w:val="right"/>
      <w:outlineLvl w:val="0"/>
    </w:pPr>
    <w:rPr>
      <w:rFonts w:ascii="Calibri" w:hAnsi="Calibri" w:cs="Arial"/>
      <w:b/>
      <w:bCs/>
      <w:kern w:val="32"/>
      <w:sz w:val="68"/>
      <w:szCs w:val="32"/>
    </w:rPr>
  </w:style>
  <w:style w:type="paragraph" w:styleId="Heading2">
    <w:name w:val="heading 2"/>
    <w:basedOn w:val="Normal"/>
    <w:next w:val="Normal"/>
    <w:link w:val="Heading2Char"/>
    <w:qFormat/>
    <w:rsid w:val="006555FC"/>
    <w:pPr>
      <w:keepNext/>
      <w:spacing w:before="360"/>
      <w:outlineLvl w:val="1"/>
    </w:pPr>
    <w:rPr>
      <w:rFonts w:ascii="Calibri" w:hAnsi="Calibri" w:cs="Arial"/>
      <w:b/>
      <w:sz w:val="34"/>
      <w:szCs w:val="28"/>
    </w:rPr>
  </w:style>
  <w:style w:type="paragraph" w:styleId="Heading3">
    <w:name w:val="heading 3"/>
    <w:basedOn w:val="Normal"/>
    <w:next w:val="Normal"/>
    <w:qFormat/>
    <w:rsid w:val="006555FC"/>
    <w:pPr>
      <w:keepNext/>
      <w:spacing w:before="240"/>
      <w:outlineLvl w:val="2"/>
    </w:pPr>
    <w:rPr>
      <w:rFonts w:ascii="Calibri" w:hAnsi="Calibri" w:cs="Arial"/>
      <w:b/>
      <w:iCs/>
      <w:sz w:val="22"/>
      <w:szCs w:val="26"/>
    </w:rPr>
  </w:style>
  <w:style w:type="paragraph" w:styleId="Heading4">
    <w:name w:val="heading 4"/>
    <w:basedOn w:val="Normal"/>
    <w:next w:val="Normal"/>
    <w:qFormat/>
    <w:rsid w:val="006555FC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3C67"/>
    <w:pPr>
      <w:tabs>
        <w:tab w:val="center" w:pos="4153"/>
        <w:tab w:val="right" w:pos="8306"/>
      </w:tabs>
      <w:jc w:val="right"/>
    </w:pPr>
    <w:rPr>
      <w:rFonts w:ascii="DIN-Medium" w:hAnsi="DIN-Medium"/>
      <w:sz w:val="16"/>
    </w:rPr>
  </w:style>
  <w:style w:type="paragraph" w:styleId="Footer">
    <w:name w:val="footer"/>
    <w:basedOn w:val="Normal"/>
    <w:link w:val="FooterChar"/>
    <w:uiPriority w:val="99"/>
    <w:rsid w:val="00AD63E0"/>
    <w:pPr>
      <w:tabs>
        <w:tab w:val="center" w:pos="4153"/>
        <w:tab w:val="right" w:pos="8306"/>
      </w:tabs>
    </w:pPr>
    <w:rPr>
      <w:sz w:val="16"/>
    </w:rPr>
  </w:style>
  <w:style w:type="paragraph" w:customStyle="1" w:styleId="AboveTitle">
    <w:name w:val="AboveTitle"/>
    <w:basedOn w:val="Heading2"/>
    <w:rsid w:val="00482045"/>
    <w:pPr>
      <w:jc w:val="right"/>
    </w:pPr>
    <w:rPr>
      <w:caps/>
      <w:sz w:val="20"/>
    </w:rPr>
  </w:style>
  <w:style w:type="paragraph" w:styleId="ListParagraph">
    <w:name w:val="List Paragraph"/>
    <w:basedOn w:val="Normal"/>
    <w:uiPriority w:val="34"/>
    <w:qFormat/>
    <w:rsid w:val="006555FC"/>
    <w:pPr>
      <w:numPr>
        <w:numId w:val="17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3DD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DDB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3D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3503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3503"/>
    <w:rPr>
      <w:rFonts w:asciiTheme="minorHAnsi" w:hAnsiTheme="minorHAns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3503"/>
    <w:rPr>
      <w:vertAlign w:val="superscript"/>
    </w:rPr>
  </w:style>
  <w:style w:type="table" w:styleId="TableGrid">
    <w:name w:val="Table Grid"/>
    <w:basedOn w:val="TableNormal"/>
    <w:uiPriority w:val="39"/>
    <w:rsid w:val="00C2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555F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55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A3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78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6555FC"/>
    <w:rPr>
      <w:rFonts w:ascii="Calibri" w:hAnsi="Calibri" w:cs="Arial"/>
      <w:b/>
      <w:sz w:val="3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5FF1"/>
    <w:rPr>
      <w:rFonts w:asciiTheme="minorHAnsi" w:hAnsiTheme="minorHAnsi"/>
      <w:sz w:val="16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C03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0347"/>
    <w:rPr>
      <w:rFonts w:asciiTheme="minorHAnsi" w:hAnsiTheme="minorHAnsi"/>
      <w:i/>
      <w:iCs/>
      <w:color w:val="404040" w:themeColor="text1" w:themeTint="BF"/>
      <w:sz w:val="18"/>
      <w:lang w:eastAsia="en-US"/>
    </w:rPr>
  </w:style>
  <w:style w:type="character" w:styleId="SubtleEmphasis">
    <w:name w:val="Subtle Emphasis"/>
    <w:basedOn w:val="DefaultParagraphFont"/>
    <w:uiPriority w:val="19"/>
    <w:qFormat/>
    <w:rsid w:val="00245F1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5F1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7589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589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55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183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830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2795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191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806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716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526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454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09">
          <w:marLeft w:val="979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HA~1.MEM\AppData\Local\Temp\TCG_Single_Column_Handout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F760FB7FC684B864F4CA19432CB64" ma:contentTypeVersion="7" ma:contentTypeDescription="Create a new document." ma:contentTypeScope="" ma:versionID="5eb468d7b931abcd9e06ab26a3ef4edd">
  <xsd:schema xmlns:xsd="http://www.w3.org/2001/XMLSchema" xmlns:xs="http://www.w3.org/2001/XMLSchema" xmlns:p="http://schemas.microsoft.com/office/2006/metadata/properties" xmlns:ns2="3c89a121-3252-4d73-bef3-3afcc07ed401" targetNamespace="http://schemas.microsoft.com/office/2006/metadata/properties" ma:root="true" ma:fieldsID="7df8bbc00dd995d0c77f60331317c88c" ns2:_="">
    <xsd:import namespace="3c89a121-3252-4d73-bef3-3afcc07ed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a121-3252-4d73-bef3-3afcc07ed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4C95E-3DEE-449B-8F0A-61851F02D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9a121-3252-4d73-bef3-3afcc07ed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F5411-4556-45AC-832A-A517AEF004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B63E01-1711-4B71-84A5-66D3F681CD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385E1-DC60-4698-8F5D-A74812C95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TCG_Single_Column_Handout_2016</Template>
  <TotalTime>1</TotalTime>
  <Pages>8</Pages>
  <Words>1750</Words>
  <Characters>9978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Manager>Caroline Tolond</Manager>
  <Company>The Careers Group, University of London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styles fillable workbook</dc:title>
  <dc:subject>Mini-course in career decision making</dc:subject>
  <dc:creator>Lucy Hawkins</dc:creator>
  <cp:keywords/>
  <dc:description/>
  <cp:lastModifiedBy>Lucy Hawkins</cp:lastModifiedBy>
  <cp:revision>2</cp:revision>
  <cp:lastPrinted>2020-07-03T12:48:00Z</cp:lastPrinted>
  <dcterms:created xsi:type="dcterms:W3CDTF">2020-07-25T14:26:00Z</dcterms:created>
  <dcterms:modified xsi:type="dcterms:W3CDTF">2020-07-25T14:26:00Z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0x01010021AF760FB7FC684B864F4CA19432CB64</vt:lpwstr>
  </property>
</Properties>
</file>