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36E7" w14:textId="23E8F698" w:rsidR="00EF1663" w:rsidRPr="00756B87" w:rsidRDefault="009B20B1" w:rsidP="00756B87">
      <w:pPr>
        <w:pStyle w:val="Heading1"/>
        <w:jc w:val="center"/>
      </w:pPr>
      <w:r>
        <w:t>Champions for Change</w:t>
      </w:r>
      <w:r w:rsidR="006E67C9">
        <w:t xml:space="preserve"> Scholarship</w:t>
      </w:r>
      <w:r w:rsidR="00463791">
        <w:t xml:space="preserve"> Application Form</w:t>
      </w:r>
    </w:p>
    <w:p w14:paraId="26742977" w14:textId="77777777" w:rsidR="002879E9" w:rsidRPr="00EF1663" w:rsidRDefault="002879E9" w:rsidP="00EF1663">
      <w:pPr>
        <w:spacing w:after="0" w:line="360" w:lineRule="atLeast"/>
        <w:ind w:left="720"/>
        <w:rPr>
          <w:rFonts w:cs="Arial"/>
          <w:sz w:val="24"/>
          <w:szCs w:val="24"/>
        </w:rPr>
      </w:pPr>
      <w:r w:rsidRPr="00EF1663">
        <w:rPr>
          <w:rFonts w:cs="Arial"/>
          <w:sz w:val="24"/>
          <w:szCs w:val="24"/>
        </w:rPr>
        <w:t>Your application cannot be considered if you do not complete ALL sections of the form.</w:t>
      </w:r>
    </w:p>
    <w:p w14:paraId="51678323" w14:textId="77777777" w:rsidR="00353841" w:rsidRDefault="00353841" w:rsidP="00353841">
      <w:pPr>
        <w:ind w:right="-1"/>
      </w:pPr>
    </w:p>
    <w:tbl>
      <w:tblPr>
        <w:tblStyle w:val="TableGrid"/>
        <w:tblW w:w="5000" w:type="pct"/>
        <w:tblLook w:val="04A0" w:firstRow="1" w:lastRow="0" w:firstColumn="1" w:lastColumn="0" w:noHBand="0" w:noVBand="1"/>
      </w:tblPr>
      <w:tblGrid>
        <w:gridCol w:w="10479"/>
      </w:tblGrid>
      <w:tr w:rsidR="00353841" w14:paraId="31BD9DB8" w14:textId="77777777" w:rsidTr="0065343E">
        <w:tc>
          <w:tcPr>
            <w:tcW w:w="5000" w:type="pct"/>
          </w:tcPr>
          <w:p w14:paraId="0B1EA571" w14:textId="1C8656C1" w:rsidR="00353841" w:rsidRDefault="00353841" w:rsidP="00F70168">
            <w:r>
              <w:t xml:space="preserve">Family </w:t>
            </w:r>
            <w:r w:rsidR="00416B86">
              <w:t>n</w:t>
            </w:r>
            <w:r>
              <w:t>ame:</w:t>
            </w:r>
            <w:r w:rsidR="00B130E5">
              <w:t xml:space="preserve"> </w:t>
            </w:r>
          </w:p>
        </w:tc>
      </w:tr>
      <w:tr w:rsidR="00353841" w14:paraId="23B94E01" w14:textId="77777777" w:rsidTr="0065343E">
        <w:trPr>
          <w:trHeight w:val="332"/>
        </w:trPr>
        <w:tc>
          <w:tcPr>
            <w:tcW w:w="5000" w:type="pct"/>
          </w:tcPr>
          <w:p w14:paraId="52586220" w14:textId="3876E0BB" w:rsidR="00353841" w:rsidRDefault="00353841" w:rsidP="00F70168">
            <w:r>
              <w:t xml:space="preserve">Given </w:t>
            </w:r>
            <w:r w:rsidR="00416B86">
              <w:t>n</w:t>
            </w:r>
            <w:r>
              <w:t>ame:</w:t>
            </w:r>
            <w:r w:rsidR="00B130E5">
              <w:t xml:space="preserve"> </w:t>
            </w:r>
          </w:p>
        </w:tc>
      </w:tr>
      <w:tr w:rsidR="00353841" w14:paraId="64477B18" w14:textId="77777777" w:rsidTr="0065343E">
        <w:trPr>
          <w:trHeight w:val="332"/>
        </w:trPr>
        <w:tc>
          <w:tcPr>
            <w:tcW w:w="5000" w:type="pct"/>
          </w:tcPr>
          <w:p w14:paraId="16F230D1" w14:textId="71911035" w:rsidR="00353841" w:rsidRDefault="00353841" w:rsidP="00F70168">
            <w:r>
              <w:t xml:space="preserve">Middle </w:t>
            </w:r>
            <w:r w:rsidR="00416B86">
              <w:t>n</w:t>
            </w:r>
            <w:r>
              <w:t>ame</w:t>
            </w:r>
            <w:r w:rsidR="00584125">
              <w:t xml:space="preserve"> </w:t>
            </w:r>
            <w:r w:rsidR="008255A4">
              <w:t>(</w:t>
            </w:r>
            <w:r w:rsidR="00584125">
              <w:t>if applicable</w:t>
            </w:r>
            <w:r w:rsidR="008255A4">
              <w:t>)</w:t>
            </w:r>
            <w:r>
              <w:t>:</w:t>
            </w:r>
          </w:p>
        </w:tc>
      </w:tr>
      <w:tr w:rsidR="00353841" w14:paraId="2B5D3570" w14:textId="77777777" w:rsidTr="0065343E">
        <w:tc>
          <w:tcPr>
            <w:tcW w:w="5000" w:type="pct"/>
          </w:tcPr>
          <w:p w14:paraId="254A3843" w14:textId="1473EB0E" w:rsidR="00353841" w:rsidRDefault="00353841" w:rsidP="00F70168">
            <w:r>
              <w:t xml:space="preserve">Email </w:t>
            </w:r>
            <w:r w:rsidR="00416B86">
              <w:t>a</w:t>
            </w:r>
            <w:r>
              <w:t>ddress:</w:t>
            </w:r>
            <w:r w:rsidR="00B130E5">
              <w:t xml:space="preserve"> </w:t>
            </w:r>
          </w:p>
        </w:tc>
      </w:tr>
      <w:tr w:rsidR="00353841" w14:paraId="3F0788D5" w14:textId="77777777" w:rsidTr="0065343E">
        <w:tc>
          <w:tcPr>
            <w:tcW w:w="5000" w:type="pct"/>
          </w:tcPr>
          <w:p w14:paraId="31D7CE06" w14:textId="621A08DE" w:rsidR="00353841" w:rsidRDefault="00353841" w:rsidP="008255A4">
            <w:r>
              <w:t>Student Number:</w:t>
            </w:r>
            <w:r w:rsidR="00B130E5">
              <w:t xml:space="preserve"> </w:t>
            </w:r>
          </w:p>
        </w:tc>
      </w:tr>
      <w:tr w:rsidR="00353841" w14:paraId="22DD3B0C" w14:textId="77777777" w:rsidTr="0065343E">
        <w:tc>
          <w:tcPr>
            <w:tcW w:w="5000" w:type="pct"/>
            <w:tcBorders>
              <w:left w:val="nil"/>
              <w:right w:val="nil"/>
            </w:tcBorders>
          </w:tcPr>
          <w:p w14:paraId="1F192640" w14:textId="77777777" w:rsidR="00353841" w:rsidRDefault="00353841" w:rsidP="00F70168"/>
        </w:tc>
      </w:tr>
      <w:tr w:rsidR="00353841" w14:paraId="3FA5841A" w14:textId="77777777" w:rsidTr="0065343E">
        <w:tc>
          <w:tcPr>
            <w:tcW w:w="5000" w:type="pct"/>
          </w:tcPr>
          <w:p w14:paraId="1C2EEE03" w14:textId="6A1695A6" w:rsidR="00353841" w:rsidRDefault="006E67C9" w:rsidP="00EF1663">
            <w:pPr>
              <w:spacing w:line="360" w:lineRule="atLeast"/>
              <w:rPr>
                <w:rFonts w:cs="Arial"/>
              </w:rPr>
            </w:pPr>
            <w:r>
              <w:rPr>
                <w:rFonts w:cs="Arial"/>
              </w:rPr>
              <w:t xml:space="preserve">To meet the criteria for the </w:t>
            </w:r>
            <w:r w:rsidR="00050116">
              <w:rPr>
                <w:rFonts w:cs="Arial"/>
              </w:rPr>
              <w:t>Champions for Change</w:t>
            </w:r>
            <w:r>
              <w:rPr>
                <w:rFonts w:cs="Arial"/>
              </w:rPr>
              <w:t xml:space="preserve"> Scholarship you must meet the following criteria:</w:t>
            </w:r>
          </w:p>
          <w:p w14:paraId="37D0A191" w14:textId="77777777" w:rsidR="00050116" w:rsidRDefault="00050116" w:rsidP="00EF1663">
            <w:pPr>
              <w:spacing w:line="360" w:lineRule="atLeast"/>
              <w:rPr>
                <w:rFonts w:cs="Arial"/>
              </w:rPr>
            </w:pPr>
          </w:p>
          <w:p w14:paraId="2C10E008" w14:textId="6C21D39A" w:rsidR="009B20B1" w:rsidRDefault="009B20B1" w:rsidP="009B20B1">
            <w:pPr>
              <w:pStyle w:val="ListParagraph"/>
              <w:numPr>
                <w:ilvl w:val="0"/>
                <w:numId w:val="3"/>
              </w:numPr>
              <w:spacing w:line="360" w:lineRule="atLeast"/>
              <w:rPr>
                <w:rFonts w:cs="Arial"/>
              </w:rPr>
            </w:pPr>
            <w:r w:rsidRPr="009B20B1">
              <w:rPr>
                <w:rFonts w:cs="Arial"/>
              </w:rPr>
              <w:t>Be an alumni, current</w:t>
            </w:r>
            <w:r w:rsidR="00435CAF">
              <w:rPr>
                <w:rFonts w:cs="Arial"/>
              </w:rPr>
              <w:t xml:space="preserve"> student</w:t>
            </w:r>
            <w:r w:rsidRPr="009B20B1">
              <w:rPr>
                <w:rFonts w:cs="Arial"/>
              </w:rPr>
              <w:t>, or prospective student</w:t>
            </w:r>
            <w:r w:rsidR="00435CAF">
              <w:rPr>
                <w:rFonts w:cs="Arial"/>
              </w:rPr>
              <w:t xml:space="preserve"> with a confirmed offer of a place</w:t>
            </w:r>
            <w:r w:rsidRPr="009B20B1">
              <w:rPr>
                <w:rFonts w:cs="Arial"/>
              </w:rPr>
              <w:t xml:space="preserve"> o</w:t>
            </w:r>
            <w:r w:rsidR="00435CAF">
              <w:rPr>
                <w:rFonts w:cs="Arial"/>
              </w:rPr>
              <w:t>n</w:t>
            </w:r>
            <w:r w:rsidRPr="009B20B1">
              <w:rPr>
                <w:rFonts w:cs="Arial"/>
              </w:rPr>
              <w:t xml:space="preserve"> the International Sports Management Programme at the University of London</w:t>
            </w:r>
          </w:p>
          <w:p w14:paraId="795065DC" w14:textId="77777777" w:rsidR="00353841" w:rsidRPr="00A616A8" w:rsidRDefault="00A616A8" w:rsidP="00A616A8">
            <w:pPr>
              <w:pStyle w:val="ListParagraph"/>
              <w:numPr>
                <w:ilvl w:val="0"/>
                <w:numId w:val="3"/>
              </w:numPr>
              <w:spacing w:line="360" w:lineRule="atLeast"/>
            </w:pPr>
            <w:r w:rsidRPr="00A616A8">
              <w:rPr>
                <w:rFonts w:cs="Arial"/>
              </w:rPr>
              <w:t xml:space="preserve">Demonstrate how your initiative has effectively and innovatively utilized sports to address a clearly articulated social issue. </w:t>
            </w:r>
          </w:p>
          <w:p w14:paraId="4F6DBAD6" w14:textId="4A5A9A1C" w:rsidR="00A616A8" w:rsidRPr="00EF1663" w:rsidRDefault="00A616A8" w:rsidP="00A616A8">
            <w:pPr>
              <w:pStyle w:val="ListParagraph"/>
              <w:spacing w:line="360" w:lineRule="atLeast"/>
            </w:pPr>
          </w:p>
        </w:tc>
      </w:tr>
      <w:tr w:rsidR="00353841" w14:paraId="7B435926" w14:textId="77777777" w:rsidTr="0065343E">
        <w:tc>
          <w:tcPr>
            <w:tcW w:w="5000" w:type="pct"/>
            <w:tcBorders>
              <w:bottom w:val="single" w:sz="4" w:space="0" w:color="auto"/>
            </w:tcBorders>
          </w:tcPr>
          <w:p w14:paraId="4BC9A38D" w14:textId="22A086C5" w:rsidR="00353841" w:rsidRDefault="00353841" w:rsidP="00F70168">
            <w:r>
              <w:t>I confirm that I meet the above criteri</w:t>
            </w:r>
            <w:r w:rsidR="00755887">
              <w:t>on</w:t>
            </w:r>
            <w:r>
              <w:t xml:space="preserve">:      </w:t>
            </w:r>
            <w:r w:rsidR="00435CAF">
              <w:t>Yes/No</w:t>
            </w:r>
          </w:p>
          <w:p w14:paraId="1194245A" w14:textId="77777777" w:rsidR="00353841" w:rsidRDefault="00353841" w:rsidP="00F70168"/>
        </w:tc>
      </w:tr>
      <w:tr w:rsidR="00353841" w14:paraId="1CD160F5" w14:textId="77777777" w:rsidTr="0065343E">
        <w:tc>
          <w:tcPr>
            <w:tcW w:w="5000" w:type="pct"/>
            <w:tcBorders>
              <w:left w:val="nil"/>
              <w:right w:val="nil"/>
            </w:tcBorders>
          </w:tcPr>
          <w:p w14:paraId="5203B359" w14:textId="77777777" w:rsidR="00EF1663" w:rsidRDefault="00EF1663" w:rsidP="00F70168"/>
          <w:p w14:paraId="07407C92" w14:textId="77777777" w:rsidR="00755887" w:rsidRDefault="00755887" w:rsidP="00F70168"/>
          <w:p w14:paraId="61BFF971" w14:textId="73044E65" w:rsidR="00755887" w:rsidRDefault="00755887" w:rsidP="00F70168"/>
        </w:tc>
      </w:tr>
      <w:tr w:rsidR="00353841" w14:paraId="190C2FF3" w14:textId="77777777" w:rsidTr="0065343E">
        <w:tc>
          <w:tcPr>
            <w:tcW w:w="5000" w:type="pct"/>
          </w:tcPr>
          <w:p w14:paraId="6DD5BD39" w14:textId="7459F73A" w:rsidR="00A616A8" w:rsidRPr="00A616A8" w:rsidRDefault="00A616A8" w:rsidP="00A616A8">
            <w:pPr>
              <w:spacing w:after="0" w:line="360" w:lineRule="atLeast"/>
              <w:rPr>
                <w:sz w:val="24"/>
                <w:szCs w:val="24"/>
              </w:rPr>
            </w:pPr>
            <w:r w:rsidRPr="00A616A8">
              <w:rPr>
                <w:sz w:val="24"/>
                <w:szCs w:val="24"/>
              </w:rPr>
              <w:t>Submit a 400-word essay detailing your sports initiative's role in addressing a social issue in your community. Outline the problem tackled, your innovative approach through sports, and the community impact. Additionally, it is essential to provide evidence to support the claims of your initiative's success and its broader influence. This evidence could take various forms, including but not limited to:</w:t>
            </w:r>
          </w:p>
          <w:p w14:paraId="3BC918F0" w14:textId="77777777" w:rsidR="00A616A8" w:rsidRPr="00A616A8" w:rsidRDefault="00A616A8" w:rsidP="00A616A8">
            <w:pPr>
              <w:spacing w:after="0" w:line="360" w:lineRule="atLeast"/>
              <w:rPr>
                <w:sz w:val="24"/>
                <w:szCs w:val="24"/>
              </w:rPr>
            </w:pPr>
          </w:p>
          <w:p w14:paraId="2CCE71F3" w14:textId="77777777" w:rsidR="00A616A8" w:rsidRPr="00A616A8" w:rsidRDefault="00A616A8" w:rsidP="00A616A8">
            <w:pPr>
              <w:pStyle w:val="ListParagraph"/>
              <w:numPr>
                <w:ilvl w:val="0"/>
                <w:numId w:val="4"/>
              </w:numPr>
              <w:spacing w:after="0" w:line="360" w:lineRule="atLeast"/>
              <w:rPr>
                <w:sz w:val="24"/>
                <w:szCs w:val="24"/>
              </w:rPr>
            </w:pPr>
            <w:r w:rsidRPr="00A616A8">
              <w:rPr>
                <w:sz w:val="24"/>
                <w:szCs w:val="24"/>
              </w:rPr>
              <w:t>A URL link to a YouTube video that demonstrates your initiative in action.</w:t>
            </w:r>
          </w:p>
          <w:p w14:paraId="06F64B0D" w14:textId="77777777" w:rsidR="00A616A8" w:rsidRPr="00A616A8" w:rsidRDefault="00A616A8" w:rsidP="00A616A8">
            <w:pPr>
              <w:pStyle w:val="ListParagraph"/>
              <w:numPr>
                <w:ilvl w:val="0"/>
                <w:numId w:val="4"/>
              </w:numPr>
              <w:spacing w:after="0" w:line="360" w:lineRule="atLeast"/>
              <w:rPr>
                <w:sz w:val="24"/>
                <w:szCs w:val="24"/>
              </w:rPr>
            </w:pPr>
            <w:r w:rsidRPr="00A616A8">
              <w:rPr>
                <w:sz w:val="24"/>
                <w:szCs w:val="24"/>
              </w:rPr>
              <w:t>A post on a website or social media platform dedicated to your project.</w:t>
            </w:r>
          </w:p>
          <w:p w14:paraId="31A9E80C" w14:textId="77777777" w:rsidR="00A616A8" w:rsidRPr="00A616A8" w:rsidRDefault="00A616A8" w:rsidP="00A616A8">
            <w:pPr>
              <w:pStyle w:val="ListParagraph"/>
              <w:numPr>
                <w:ilvl w:val="0"/>
                <w:numId w:val="4"/>
              </w:numPr>
              <w:spacing w:after="0" w:line="360" w:lineRule="atLeast"/>
              <w:rPr>
                <w:sz w:val="24"/>
                <w:szCs w:val="24"/>
              </w:rPr>
            </w:pPr>
            <w:r w:rsidRPr="00A616A8">
              <w:rPr>
                <w:sz w:val="24"/>
                <w:szCs w:val="24"/>
              </w:rPr>
              <w:t>A published report detailing the initiative's objectives, activities, and achievements.</w:t>
            </w:r>
          </w:p>
          <w:p w14:paraId="5E37E249" w14:textId="77777777" w:rsidR="00A616A8" w:rsidRPr="00A616A8" w:rsidRDefault="00A616A8" w:rsidP="00A616A8">
            <w:pPr>
              <w:pStyle w:val="ListParagraph"/>
              <w:numPr>
                <w:ilvl w:val="0"/>
                <w:numId w:val="4"/>
              </w:numPr>
              <w:spacing w:after="0" w:line="360" w:lineRule="atLeast"/>
              <w:rPr>
                <w:sz w:val="24"/>
                <w:szCs w:val="24"/>
              </w:rPr>
            </w:pPr>
            <w:r w:rsidRPr="00A616A8">
              <w:rPr>
                <w:sz w:val="24"/>
                <w:szCs w:val="24"/>
              </w:rPr>
              <w:t>Testimonials from individuals or groups who have benefited from the project.</w:t>
            </w:r>
          </w:p>
          <w:p w14:paraId="2AA50DB9" w14:textId="20F0E0C4" w:rsidR="008B10F3" w:rsidRPr="00A616A8" w:rsidRDefault="00A616A8" w:rsidP="00A616A8">
            <w:pPr>
              <w:pStyle w:val="ListParagraph"/>
              <w:numPr>
                <w:ilvl w:val="0"/>
                <w:numId w:val="4"/>
              </w:numPr>
              <w:spacing w:line="360" w:lineRule="atLeast"/>
            </w:pPr>
            <w:r w:rsidRPr="00A616A8">
              <w:t>Media articles or coverage that underline the initiative's positive impact on the community.</w:t>
            </w:r>
          </w:p>
        </w:tc>
      </w:tr>
      <w:tr w:rsidR="00353841" w14:paraId="62F1A540" w14:textId="77777777" w:rsidTr="0065343E">
        <w:tc>
          <w:tcPr>
            <w:tcW w:w="5000" w:type="pct"/>
            <w:tcBorders>
              <w:bottom w:val="single" w:sz="4" w:space="0" w:color="auto"/>
            </w:tcBorders>
          </w:tcPr>
          <w:p w14:paraId="77DBBD1E" w14:textId="77777777" w:rsidR="00353841" w:rsidRDefault="00353841" w:rsidP="00F70168"/>
          <w:p w14:paraId="43F32A33" w14:textId="77777777" w:rsidR="00353841" w:rsidRDefault="00353841" w:rsidP="00F70168"/>
          <w:p w14:paraId="62A6BB92" w14:textId="77777777" w:rsidR="00353841" w:rsidRDefault="00353841" w:rsidP="00F70168"/>
          <w:p w14:paraId="3176B019" w14:textId="77777777" w:rsidR="00353841" w:rsidRDefault="00353841" w:rsidP="00F70168"/>
          <w:p w14:paraId="314E83AD" w14:textId="77777777" w:rsidR="00353841" w:rsidRDefault="00353841" w:rsidP="00F70168"/>
          <w:p w14:paraId="2C1E6076" w14:textId="77777777" w:rsidR="00353841" w:rsidRDefault="00353841" w:rsidP="00F70168"/>
          <w:p w14:paraId="246755D4" w14:textId="77777777" w:rsidR="00353841" w:rsidRDefault="00353841" w:rsidP="00F70168"/>
          <w:p w14:paraId="2B545A04" w14:textId="77777777" w:rsidR="00353841" w:rsidRDefault="00353841" w:rsidP="00F70168"/>
          <w:p w14:paraId="5E0E278A" w14:textId="77777777" w:rsidR="00353841" w:rsidRDefault="00353841" w:rsidP="00F70168"/>
          <w:p w14:paraId="600FBC09" w14:textId="77777777" w:rsidR="00353841" w:rsidRDefault="00353841" w:rsidP="00F70168"/>
          <w:p w14:paraId="56AD9C7B" w14:textId="77777777" w:rsidR="00353841" w:rsidRDefault="00353841" w:rsidP="00F70168"/>
          <w:p w14:paraId="5D58F426" w14:textId="77777777" w:rsidR="00353841" w:rsidRDefault="00353841" w:rsidP="00F70168"/>
          <w:p w14:paraId="091045B8" w14:textId="4EFEB043" w:rsidR="00353841" w:rsidRDefault="00353841" w:rsidP="00F70168"/>
          <w:p w14:paraId="1BBCCE43" w14:textId="3541A49A" w:rsidR="00251463" w:rsidRDefault="00251463" w:rsidP="00F70168"/>
          <w:p w14:paraId="32546DA1" w14:textId="6BFE907A" w:rsidR="00251463" w:rsidRDefault="00251463" w:rsidP="00F70168"/>
          <w:p w14:paraId="1FF9941B" w14:textId="44B385FB" w:rsidR="00251463" w:rsidRDefault="00251463" w:rsidP="00F70168"/>
          <w:p w14:paraId="3627D489" w14:textId="31116A41" w:rsidR="00251463" w:rsidRDefault="00251463" w:rsidP="00F70168"/>
          <w:p w14:paraId="04261B54" w14:textId="44F32594" w:rsidR="00251463" w:rsidRDefault="00251463" w:rsidP="00F70168"/>
          <w:p w14:paraId="3883BC2E" w14:textId="30D70B9A" w:rsidR="006E67C9" w:rsidRDefault="006E67C9" w:rsidP="00F70168"/>
          <w:p w14:paraId="44E4D315" w14:textId="1982B90E" w:rsidR="006E67C9" w:rsidRDefault="006E67C9" w:rsidP="00F70168"/>
          <w:p w14:paraId="71A2122E" w14:textId="71A07115" w:rsidR="006E67C9" w:rsidRDefault="006E67C9" w:rsidP="00F70168"/>
          <w:p w14:paraId="331F34EE" w14:textId="4F3E6381" w:rsidR="006E67C9" w:rsidRDefault="006E67C9" w:rsidP="00F70168"/>
          <w:p w14:paraId="277C2BEC" w14:textId="61ADD154" w:rsidR="006E67C9" w:rsidRDefault="006E67C9" w:rsidP="00F70168"/>
          <w:p w14:paraId="64446020" w14:textId="77777777" w:rsidR="006E67C9" w:rsidRDefault="006E67C9" w:rsidP="00F70168"/>
          <w:p w14:paraId="69E72134" w14:textId="76507E75" w:rsidR="008255A4" w:rsidRDefault="008255A4" w:rsidP="00F70168"/>
        </w:tc>
      </w:tr>
      <w:tr w:rsidR="00353841" w14:paraId="7A66088E" w14:textId="77777777" w:rsidTr="0065343E">
        <w:tc>
          <w:tcPr>
            <w:tcW w:w="5000" w:type="pct"/>
            <w:tcBorders>
              <w:left w:val="nil"/>
              <w:right w:val="nil"/>
            </w:tcBorders>
          </w:tcPr>
          <w:p w14:paraId="2B0A695C" w14:textId="77777777" w:rsidR="00353841" w:rsidRDefault="00353841" w:rsidP="00F70168"/>
          <w:p w14:paraId="365D49E8" w14:textId="77777777" w:rsidR="00F55437" w:rsidRDefault="00F55437" w:rsidP="00F70168"/>
          <w:p w14:paraId="65FC12A0" w14:textId="77777777" w:rsidR="00F55437" w:rsidRDefault="00F55437" w:rsidP="00F70168"/>
          <w:p w14:paraId="6B5D6E86" w14:textId="59607F2F" w:rsidR="00F55437" w:rsidRDefault="00F55437" w:rsidP="00F70168"/>
        </w:tc>
      </w:tr>
      <w:tr w:rsidR="00353841" w14:paraId="245DF614" w14:textId="77777777" w:rsidTr="0065343E">
        <w:tc>
          <w:tcPr>
            <w:tcW w:w="5000" w:type="pct"/>
          </w:tcPr>
          <w:p w14:paraId="787A30D4" w14:textId="77777777" w:rsidR="006C07F1" w:rsidRDefault="00353841" w:rsidP="00F70168">
            <w:pPr>
              <w:rPr>
                <w:b/>
              </w:rPr>
            </w:pPr>
            <w:r w:rsidRPr="001171A3">
              <w:rPr>
                <w:b/>
              </w:rPr>
              <w:t xml:space="preserve">I confirm that all of the above details are true.  Furthermore, if </w:t>
            </w:r>
            <w:r>
              <w:rPr>
                <w:b/>
              </w:rPr>
              <w:t xml:space="preserve">I </w:t>
            </w:r>
            <w:r w:rsidRPr="001171A3">
              <w:rPr>
                <w:b/>
              </w:rPr>
              <w:t>am successful with my scholarship application, I confirm that I will engage fully with my studies</w:t>
            </w:r>
            <w:r w:rsidR="006C07F1">
              <w:rPr>
                <w:b/>
              </w:rPr>
              <w:t xml:space="preserve"> and </w:t>
            </w:r>
            <w:r w:rsidR="006C07F1" w:rsidRPr="006C07F1">
              <w:rPr>
                <w:b/>
              </w:rPr>
              <w:t>act in conformity with the standards expected of students of the University of London at all times</w:t>
            </w:r>
            <w:r w:rsidR="006C07F1">
              <w:rPr>
                <w:b/>
              </w:rPr>
              <w:t xml:space="preserve">. </w:t>
            </w:r>
          </w:p>
          <w:p w14:paraId="3E7D6581" w14:textId="77777777" w:rsidR="006C07F1" w:rsidRDefault="006C07F1" w:rsidP="00F70168">
            <w:pPr>
              <w:rPr>
                <w:b/>
              </w:rPr>
            </w:pPr>
          </w:p>
          <w:p w14:paraId="74131FC8" w14:textId="77777777" w:rsidR="00353841" w:rsidRDefault="00353841" w:rsidP="00F70168"/>
          <w:p w14:paraId="3A1074CF" w14:textId="21E9F0BB" w:rsidR="00353841" w:rsidRDefault="00353841" w:rsidP="00F70168">
            <w:r>
              <w:t>Signature:</w:t>
            </w:r>
            <w:r w:rsidR="00B130E5">
              <w:t xml:space="preserve"> </w:t>
            </w:r>
            <w:r>
              <w:tab/>
            </w:r>
            <w:r>
              <w:tab/>
            </w:r>
            <w:r>
              <w:tab/>
            </w:r>
            <w:r>
              <w:tab/>
            </w:r>
            <w:r>
              <w:tab/>
            </w:r>
            <w:r>
              <w:tab/>
              <w:t>Date:</w:t>
            </w:r>
            <w:r w:rsidR="00B130E5">
              <w:t xml:space="preserve"> </w:t>
            </w:r>
          </w:p>
        </w:tc>
      </w:tr>
    </w:tbl>
    <w:p w14:paraId="43B61EAE" w14:textId="77777777" w:rsidR="00353841" w:rsidRDefault="00353841" w:rsidP="00416B86">
      <w:pPr>
        <w:ind w:right="-1"/>
      </w:pPr>
    </w:p>
    <w:p w14:paraId="0470D758" w14:textId="77777777" w:rsidR="00435CAF" w:rsidRDefault="00435CAF" w:rsidP="00435CAF">
      <w:pPr>
        <w:jc w:val="center"/>
        <w:rPr>
          <w:b/>
          <w:bCs/>
        </w:rPr>
      </w:pPr>
    </w:p>
    <w:p w14:paraId="6870A41E" w14:textId="6DC04701" w:rsidR="00435CAF" w:rsidRPr="00435CAF" w:rsidRDefault="00435CAF" w:rsidP="00435CAF">
      <w:pPr>
        <w:jc w:val="center"/>
        <w:rPr>
          <w:b/>
          <w:bCs/>
        </w:rPr>
      </w:pPr>
      <w:r w:rsidRPr="00435CAF">
        <w:rPr>
          <w:b/>
          <w:bCs/>
        </w:rPr>
        <w:t>All supporting documentations must be submitted with the application by the application deadline date.</w:t>
      </w:r>
    </w:p>
    <w:p w14:paraId="1A036607" w14:textId="77777777" w:rsidR="00435CAF" w:rsidRDefault="00435CAF" w:rsidP="00416B86">
      <w:pPr>
        <w:ind w:right="-1"/>
      </w:pPr>
    </w:p>
    <w:sectPr w:rsidR="00435CAF" w:rsidSect="000E3A6D">
      <w:headerReference w:type="default" r:id="rId10"/>
      <w:pgSz w:w="11906" w:h="16838"/>
      <w:pgMar w:top="1440" w:right="566" w:bottom="993"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B5E6" w14:textId="77777777" w:rsidR="000E3A6D" w:rsidRDefault="000E3A6D" w:rsidP="006C35FF">
      <w:pPr>
        <w:spacing w:after="0" w:line="240" w:lineRule="auto"/>
      </w:pPr>
      <w:r>
        <w:separator/>
      </w:r>
    </w:p>
  </w:endnote>
  <w:endnote w:type="continuationSeparator" w:id="0">
    <w:p w14:paraId="5C84DBA5" w14:textId="77777777" w:rsidR="000E3A6D" w:rsidRDefault="000E3A6D" w:rsidP="006C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396E" w14:textId="77777777" w:rsidR="000E3A6D" w:rsidRDefault="000E3A6D" w:rsidP="006C35FF">
      <w:pPr>
        <w:spacing w:after="0" w:line="240" w:lineRule="auto"/>
      </w:pPr>
      <w:r>
        <w:separator/>
      </w:r>
    </w:p>
  </w:footnote>
  <w:footnote w:type="continuationSeparator" w:id="0">
    <w:p w14:paraId="53D52D1F" w14:textId="77777777" w:rsidR="000E3A6D" w:rsidRDefault="000E3A6D" w:rsidP="006C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0992" w14:textId="24A29939" w:rsidR="008255A4" w:rsidRDefault="008255A4" w:rsidP="008255A4">
    <w:pPr>
      <w:pStyle w:val="Header"/>
      <w:jc w:val="right"/>
    </w:pPr>
    <w:r>
      <w:rPr>
        <w:noProof/>
        <w:lang w:eastAsia="en-GB"/>
      </w:rPr>
      <w:drawing>
        <wp:inline distT="0" distB="0" distL="0" distR="0" wp14:anchorId="0CDCECD0" wp14:editId="42F7E248">
          <wp:extent cx="1940426" cy="657772"/>
          <wp:effectExtent l="0" t="0" r="3175" b="9525"/>
          <wp:docPr id="4" name="Picture 4" title="Univers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Colour Logo Black Text 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26" cy="657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0646"/>
    <w:multiLevelType w:val="hybridMultilevel"/>
    <w:tmpl w:val="AB82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C3FA0"/>
    <w:multiLevelType w:val="hybridMultilevel"/>
    <w:tmpl w:val="416C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107AB"/>
    <w:multiLevelType w:val="hybridMultilevel"/>
    <w:tmpl w:val="D064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D442B"/>
    <w:multiLevelType w:val="hybridMultilevel"/>
    <w:tmpl w:val="B9709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9431206">
    <w:abstractNumId w:val="3"/>
  </w:num>
  <w:num w:numId="2" w16cid:durableId="1807969730">
    <w:abstractNumId w:val="2"/>
  </w:num>
  <w:num w:numId="3" w16cid:durableId="279999771">
    <w:abstractNumId w:val="1"/>
  </w:num>
  <w:num w:numId="4" w16cid:durableId="95271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41"/>
    <w:rsid w:val="00027F4B"/>
    <w:rsid w:val="00050116"/>
    <w:rsid w:val="000A5BF6"/>
    <w:rsid w:val="000E3A6D"/>
    <w:rsid w:val="00183692"/>
    <w:rsid w:val="002423AC"/>
    <w:rsid w:val="00243824"/>
    <w:rsid w:val="00251463"/>
    <w:rsid w:val="002879E9"/>
    <w:rsid w:val="002939A9"/>
    <w:rsid w:val="002A3B99"/>
    <w:rsid w:val="0033648C"/>
    <w:rsid w:val="00343B62"/>
    <w:rsid w:val="00353841"/>
    <w:rsid w:val="00356238"/>
    <w:rsid w:val="003F046B"/>
    <w:rsid w:val="004157F4"/>
    <w:rsid w:val="00416B86"/>
    <w:rsid w:val="00435CAF"/>
    <w:rsid w:val="00437A13"/>
    <w:rsid w:val="00463791"/>
    <w:rsid w:val="00470A10"/>
    <w:rsid w:val="00472DBD"/>
    <w:rsid w:val="00486D6E"/>
    <w:rsid w:val="004A198B"/>
    <w:rsid w:val="005149FC"/>
    <w:rsid w:val="00517332"/>
    <w:rsid w:val="00520F0E"/>
    <w:rsid w:val="005313AC"/>
    <w:rsid w:val="00584125"/>
    <w:rsid w:val="005902FB"/>
    <w:rsid w:val="005C3DE6"/>
    <w:rsid w:val="0065343E"/>
    <w:rsid w:val="006C07F1"/>
    <w:rsid w:val="006C35FF"/>
    <w:rsid w:val="006E67C9"/>
    <w:rsid w:val="00755887"/>
    <w:rsid w:val="00756B87"/>
    <w:rsid w:val="00784C8A"/>
    <w:rsid w:val="00796A3A"/>
    <w:rsid w:val="007A7373"/>
    <w:rsid w:val="008255A4"/>
    <w:rsid w:val="00850409"/>
    <w:rsid w:val="008B10F3"/>
    <w:rsid w:val="008C093A"/>
    <w:rsid w:val="00936C89"/>
    <w:rsid w:val="00940E68"/>
    <w:rsid w:val="009B20B1"/>
    <w:rsid w:val="009C0751"/>
    <w:rsid w:val="00A616A8"/>
    <w:rsid w:val="00B130E5"/>
    <w:rsid w:val="00B24EB8"/>
    <w:rsid w:val="00B72A86"/>
    <w:rsid w:val="00BD79B8"/>
    <w:rsid w:val="00C9212F"/>
    <w:rsid w:val="00D24E94"/>
    <w:rsid w:val="00D865FE"/>
    <w:rsid w:val="00D965AC"/>
    <w:rsid w:val="00DF402A"/>
    <w:rsid w:val="00E533F9"/>
    <w:rsid w:val="00E70629"/>
    <w:rsid w:val="00EC2750"/>
    <w:rsid w:val="00EE3106"/>
    <w:rsid w:val="00EF1663"/>
    <w:rsid w:val="00F55437"/>
    <w:rsid w:val="00F80512"/>
    <w:rsid w:val="00FE71A5"/>
    <w:rsid w:val="3B85F1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A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A1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link w:val="Heading2Char"/>
    <w:uiPriority w:val="9"/>
    <w:qFormat/>
    <w:rsid w:val="003538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8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841"/>
    <w:pPr>
      <w:ind w:left="720"/>
      <w:contextualSpacing/>
    </w:pPr>
  </w:style>
  <w:style w:type="character" w:customStyle="1" w:styleId="Heading2Char">
    <w:name w:val="Heading 2 Char"/>
    <w:basedOn w:val="DefaultParagraphFont"/>
    <w:link w:val="Heading2"/>
    <w:uiPriority w:val="9"/>
    <w:rsid w:val="00353841"/>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6C3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5FF"/>
  </w:style>
  <w:style w:type="paragraph" w:styleId="Footer">
    <w:name w:val="footer"/>
    <w:basedOn w:val="Normal"/>
    <w:link w:val="FooterChar"/>
    <w:uiPriority w:val="99"/>
    <w:unhideWhenUsed/>
    <w:rsid w:val="006C3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5FF"/>
  </w:style>
  <w:style w:type="character" w:styleId="CommentReference">
    <w:name w:val="annotation reference"/>
    <w:basedOn w:val="DefaultParagraphFont"/>
    <w:uiPriority w:val="99"/>
    <w:semiHidden/>
    <w:unhideWhenUsed/>
    <w:rsid w:val="00584125"/>
    <w:rPr>
      <w:sz w:val="16"/>
      <w:szCs w:val="16"/>
    </w:rPr>
  </w:style>
  <w:style w:type="paragraph" w:styleId="CommentText">
    <w:name w:val="annotation text"/>
    <w:basedOn w:val="Normal"/>
    <w:link w:val="CommentTextChar"/>
    <w:uiPriority w:val="99"/>
    <w:semiHidden/>
    <w:unhideWhenUsed/>
    <w:rsid w:val="00584125"/>
    <w:pPr>
      <w:spacing w:line="240" w:lineRule="auto"/>
    </w:pPr>
    <w:rPr>
      <w:sz w:val="20"/>
      <w:szCs w:val="20"/>
    </w:rPr>
  </w:style>
  <w:style w:type="character" w:customStyle="1" w:styleId="CommentTextChar">
    <w:name w:val="Comment Text Char"/>
    <w:basedOn w:val="DefaultParagraphFont"/>
    <w:link w:val="CommentText"/>
    <w:uiPriority w:val="99"/>
    <w:semiHidden/>
    <w:rsid w:val="00584125"/>
    <w:rPr>
      <w:sz w:val="20"/>
      <w:szCs w:val="20"/>
    </w:rPr>
  </w:style>
  <w:style w:type="paragraph" w:styleId="CommentSubject">
    <w:name w:val="annotation subject"/>
    <w:basedOn w:val="CommentText"/>
    <w:next w:val="CommentText"/>
    <w:link w:val="CommentSubjectChar"/>
    <w:uiPriority w:val="99"/>
    <w:semiHidden/>
    <w:unhideWhenUsed/>
    <w:rsid w:val="00584125"/>
    <w:rPr>
      <w:b/>
      <w:bCs/>
    </w:rPr>
  </w:style>
  <w:style w:type="character" w:customStyle="1" w:styleId="CommentSubjectChar">
    <w:name w:val="Comment Subject Char"/>
    <w:basedOn w:val="CommentTextChar"/>
    <w:link w:val="CommentSubject"/>
    <w:uiPriority w:val="99"/>
    <w:semiHidden/>
    <w:rsid w:val="00584125"/>
    <w:rPr>
      <w:b/>
      <w:bCs/>
      <w:sz w:val="20"/>
      <w:szCs w:val="20"/>
    </w:rPr>
  </w:style>
  <w:style w:type="paragraph" w:styleId="BalloonText">
    <w:name w:val="Balloon Text"/>
    <w:basedOn w:val="Normal"/>
    <w:link w:val="BalloonTextChar"/>
    <w:uiPriority w:val="99"/>
    <w:semiHidden/>
    <w:unhideWhenUsed/>
    <w:rsid w:val="00584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125"/>
    <w:rPr>
      <w:rFonts w:ascii="Segoe UI" w:hAnsi="Segoe UI" w:cs="Segoe UI"/>
      <w:sz w:val="18"/>
      <w:szCs w:val="18"/>
    </w:rPr>
  </w:style>
  <w:style w:type="character" w:styleId="Hyperlink">
    <w:name w:val="Hyperlink"/>
    <w:basedOn w:val="DefaultParagraphFont"/>
    <w:uiPriority w:val="99"/>
    <w:unhideWhenUsed/>
    <w:rsid w:val="006C07F1"/>
    <w:rPr>
      <w:color w:val="0563C1" w:themeColor="hyperlink"/>
      <w:u w:val="single"/>
    </w:rPr>
  </w:style>
  <w:style w:type="character" w:customStyle="1" w:styleId="Heading1Char">
    <w:name w:val="Heading 1 Char"/>
    <w:basedOn w:val="DefaultParagraphFont"/>
    <w:link w:val="Heading1"/>
    <w:uiPriority w:val="9"/>
    <w:rsid w:val="00470A10"/>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09">
      <w:bodyDiv w:val="1"/>
      <w:marLeft w:val="0"/>
      <w:marRight w:val="0"/>
      <w:marTop w:val="0"/>
      <w:marBottom w:val="0"/>
      <w:divBdr>
        <w:top w:val="none" w:sz="0" w:space="0" w:color="auto"/>
        <w:left w:val="none" w:sz="0" w:space="0" w:color="auto"/>
        <w:bottom w:val="none" w:sz="0" w:space="0" w:color="auto"/>
        <w:right w:val="none" w:sz="0" w:space="0" w:color="auto"/>
      </w:divBdr>
    </w:div>
    <w:div w:id="1663196836">
      <w:bodyDiv w:val="1"/>
      <w:marLeft w:val="0"/>
      <w:marRight w:val="0"/>
      <w:marTop w:val="0"/>
      <w:marBottom w:val="0"/>
      <w:divBdr>
        <w:top w:val="none" w:sz="0" w:space="0" w:color="auto"/>
        <w:left w:val="none" w:sz="0" w:space="0" w:color="auto"/>
        <w:bottom w:val="none" w:sz="0" w:space="0" w:color="auto"/>
        <w:right w:val="none" w:sz="0" w:space="0" w:color="auto"/>
      </w:divBdr>
    </w:div>
    <w:div w:id="20529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4D636C605EE4A9F813269D3C932B4" ma:contentTypeVersion="9" ma:contentTypeDescription="Create a new document." ma:contentTypeScope="" ma:versionID="25a2f68f7ed518cda95849a00f5353a1">
  <xsd:schema xmlns:xsd="http://www.w3.org/2001/XMLSchema" xmlns:xs="http://www.w3.org/2001/XMLSchema" xmlns:p="http://schemas.microsoft.com/office/2006/metadata/properties" xmlns:ns3="d8c14e6d-5b5d-48d4-8893-59193d4a5ae1" targetNamespace="http://schemas.microsoft.com/office/2006/metadata/properties" ma:root="true" ma:fieldsID="5da468263c48867eff8d730a8af119f9" ns3:_="">
    <xsd:import namespace="d8c14e6d-5b5d-48d4-8893-59193d4a5a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14e6d-5b5d-48d4-8893-59193d4a5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EC5AA-108D-48AA-BD24-16E46D6D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14e6d-5b5d-48d4-8893-59193d4a5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7E467-59F3-478C-83A4-33960A8E4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575EE-3614-408D-A8CD-437AF8C06560}">
  <ds:schemaRefs>
    <ds:schemaRef ds:uri="http://schemas.microsoft.com/sharepoint/v3/contenttype/forms"/>
  </ds:schemaRefs>
</ds:datastoreItem>
</file>

<file path=docMetadata/LabelInfo.xml><?xml version="1.0" encoding="utf-8"?>
<clbl:labelList xmlns:clbl="http://schemas.microsoft.com/office/2020/mipLabelMetadata">
  <clbl:label id="{78a249c6-2aae-4ca7-a679-0abab9361116}"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2024-02-27T10:53:00Z</dcterms:created>
  <dcterms:modified xsi:type="dcterms:W3CDTF">2024-03-13T10:38:00Z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0x0101006694D636C605EE4A9F813269D3C932B4</vt:lpwstr>
  </property>
  <property fmtid="{D5CDD505-2E9C-101B-9397-08002B2CF9AE}" pid="3" name="MediaServiceImageTags">
    <vt:lpwstr/>
  </property>
</Properties>
</file>